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BC6" w:rsidRDefault="00497BC6" w:rsidP="00A114CF">
      <w:pPr>
        <w:spacing w:line="490" w:lineRule="exact"/>
        <w:rPr>
          <w:color w:val="000000"/>
        </w:rPr>
      </w:pPr>
      <w:bookmarkStart w:id="0" w:name="bookmark4"/>
      <w:bookmarkStart w:id="1" w:name="bookmark5"/>
    </w:p>
    <w:p w:rsidR="007D539D" w:rsidRDefault="007D539D" w:rsidP="007D539D">
      <w:pPr>
        <w:shd w:val="clear" w:color="auto" w:fill="FFFFFF"/>
        <w:spacing w:after="0" w:line="240" w:lineRule="auto"/>
        <w:ind w:left="-851" w:right="-284" w:hanging="141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Краснодарский край, муниципальное образование Мостовский район, хутор Первомайский</w:t>
      </w:r>
    </w:p>
    <w:p w:rsidR="007D539D" w:rsidRPr="009B64A2" w:rsidRDefault="007D539D" w:rsidP="007D539D">
      <w:pPr>
        <w:shd w:val="clear" w:color="auto" w:fill="FFFFFF"/>
        <w:spacing w:after="0" w:line="240" w:lineRule="auto"/>
        <w:ind w:left="-851" w:right="-284" w:hanging="141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9B64A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Муниципальное  бюджетное общеобразовательное учреждение</w:t>
      </w:r>
    </w:p>
    <w:p w:rsidR="007D539D" w:rsidRPr="009B64A2" w:rsidRDefault="007D539D" w:rsidP="007D539D">
      <w:pPr>
        <w:shd w:val="clear" w:color="auto" w:fill="FFFFFF"/>
        <w:spacing w:after="0" w:line="240" w:lineRule="auto"/>
        <w:ind w:left="-851" w:right="-284" w:hanging="141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9B64A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средняя общеобразовательная школа  №1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8 имени Ивана Абрамовича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Кутинова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хутора Первомайского</w:t>
      </w:r>
    </w:p>
    <w:p w:rsidR="007D539D" w:rsidRPr="009B64A2" w:rsidRDefault="007D539D" w:rsidP="007D539D">
      <w:pPr>
        <w:shd w:val="clear" w:color="auto" w:fill="FFFFFF"/>
        <w:spacing w:after="0" w:line="240" w:lineRule="auto"/>
        <w:ind w:left="-851" w:right="-284" w:hanging="141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9B64A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муниципального образования Мостовский район</w:t>
      </w:r>
    </w:p>
    <w:p w:rsidR="007D539D" w:rsidRPr="009B64A2" w:rsidRDefault="007D539D" w:rsidP="007D539D">
      <w:pPr>
        <w:shd w:val="clear" w:color="auto" w:fill="FFFFFF"/>
        <w:spacing w:after="0" w:line="240" w:lineRule="auto"/>
        <w:ind w:left="-851" w:right="-284" w:hanging="14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F7980" w:rsidRPr="009B64A2" w:rsidRDefault="007F7980" w:rsidP="007F7980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F7980" w:rsidRPr="009B64A2" w:rsidRDefault="007F7980" w:rsidP="007F7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7980" w:rsidRPr="009B64A2" w:rsidRDefault="007F7980" w:rsidP="007F7980">
      <w:pPr>
        <w:shd w:val="clear" w:color="auto" w:fill="FFFFFF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64A2"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УТВЕРЖДЕНО</w:t>
      </w:r>
    </w:p>
    <w:p w:rsidR="007F7980" w:rsidRPr="009B64A2" w:rsidRDefault="007F7980" w:rsidP="007F7980">
      <w:pPr>
        <w:shd w:val="clear" w:color="auto" w:fill="FFFFFF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F7980" w:rsidRDefault="007F7980" w:rsidP="007F7980">
      <w:pPr>
        <w:shd w:val="clear" w:color="auto" w:fill="FFFFFF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64A2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решением педагогического совета</w:t>
      </w:r>
    </w:p>
    <w:p w:rsidR="007F7980" w:rsidRPr="009B64A2" w:rsidRDefault="007F7980" w:rsidP="007F7980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МБОУ СОШ № 18 имени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И.А.Кутинова</w:t>
      </w:r>
      <w:proofErr w:type="spellEnd"/>
    </w:p>
    <w:p w:rsidR="007F7980" w:rsidRPr="009B64A2" w:rsidRDefault="007F7980" w:rsidP="007F7980">
      <w:pPr>
        <w:shd w:val="clear" w:color="auto" w:fill="FFFFFF"/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</w:rPr>
      </w:pPr>
      <w:r w:rsidRPr="009B64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 20__</w:t>
      </w:r>
      <w:r w:rsidRPr="009B64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 протокол № 1</w:t>
      </w:r>
    </w:p>
    <w:p w:rsidR="007F7980" w:rsidRPr="009B64A2" w:rsidRDefault="007F7980" w:rsidP="007F798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64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Председатель _______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Н.П. Мосиенко</w:t>
      </w:r>
    </w:p>
    <w:p w:rsidR="007F7980" w:rsidRPr="009B64A2" w:rsidRDefault="007F7980" w:rsidP="007F7980">
      <w:pPr>
        <w:shd w:val="clear" w:color="auto" w:fill="FFFFFF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F7980" w:rsidRPr="009B64A2" w:rsidRDefault="007F7980" w:rsidP="007F79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F7980" w:rsidRPr="009B64A2" w:rsidRDefault="007F7980" w:rsidP="007F79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F7980" w:rsidRPr="009B64A2" w:rsidRDefault="007F7980" w:rsidP="007F79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F7980" w:rsidRPr="009B64A2" w:rsidRDefault="007F7980" w:rsidP="007F7980">
      <w:pPr>
        <w:keepNext/>
        <w:snapToGrid w:val="0"/>
        <w:spacing w:after="0" w:line="180" w:lineRule="atLeast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F7980" w:rsidRPr="009B64A2" w:rsidRDefault="007F7980" w:rsidP="007F7980">
      <w:pPr>
        <w:keepNext/>
        <w:snapToGrid w:val="0"/>
        <w:spacing w:after="0" w:line="180" w:lineRule="atLeast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64A2">
        <w:rPr>
          <w:rFonts w:ascii="Times New Roman" w:eastAsia="Times New Roman" w:hAnsi="Times New Roman" w:cs="Times New Roman"/>
          <w:b/>
          <w:sz w:val="24"/>
          <w:szCs w:val="24"/>
        </w:rPr>
        <w:t>РАБОЧАЯ  ПРОГРАММА</w:t>
      </w:r>
    </w:p>
    <w:p w:rsidR="007F7980" w:rsidRPr="009B64A2" w:rsidRDefault="007F7980" w:rsidP="007F7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7980" w:rsidRPr="009B64A2" w:rsidRDefault="007F7980" w:rsidP="007F7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7980" w:rsidRPr="007D539D" w:rsidRDefault="007D539D" w:rsidP="007D53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</w:t>
      </w:r>
      <w:r w:rsidR="007F7980" w:rsidRPr="009B64A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о </w:t>
      </w:r>
      <w:r w:rsidR="007F7980" w:rsidRPr="007D539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истории</w:t>
      </w:r>
    </w:p>
    <w:p w:rsidR="007F7980" w:rsidRPr="009B64A2" w:rsidRDefault="007F7980" w:rsidP="007F7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7980" w:rsidRPr="00D70B0E" w:rsidRDefault="007F7980" w:rsidP="007F7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0B0E">
        <w:rPr>
          <w:rFonts w:ascii="Times New Roman" w:eastAsia="Times New Roman" w:hAnsi="Times New Roman" w:cs="Times New Roman"/>
          <w:sz w:val="24"/>
          <w:szCs w:val="24"/>
        </w:rPr>
        <w:t>Уровень образования (класс)</w:t>
      </w:r>
      <w:proofErr w:type="gramStart"/>
      <w:r w:rsidR="007D539D" w:rsidRPr="00D70B0E">
        <w:rPr>
          <w:rFonts w:ascii="Times New Roman" w:eastAsia="Times New Roman" w:hAnsi="Times New Roman" w:cs="Times New Roman"/>
          <w:sz w:val="24"/>
          <w:szCs w:val="24"/>
        </w:rPr>
        <w:t>:</w:t>
      </w:r>
      <w:r w:rsidR="00D70B0E" w:rsidRPr="00D70B0E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="00D70B0E" w:rsidRPr="00D70B0E">
        <w:rPr>
          <w:rFonts w:ascii="Times New Roman" w:eastAsia="Times New Roman" w:hAnsi="Times New Roman" w:cs="Times New Roman"/>
          <w:sz w:val="24"/>
          <w:szCs w:val="24"/>
        </w:rPr>
        <w:t>реднее общее</w:t>
      </w:r>
      <w:r w:rsidR="000D4716" w:rsidRPr="00D70B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70B0E">
        <w:rPr>
          <w:rFonts w:ascii="Times New Roman" w:eastAsia="Times New Roman" w:hAnsi="Times New Roman" w:cs="Times New Roman"/>
          <w:sz w:val="24"/>
          <w:szCs w:val="24"/>
        </w:rPr>
        <w:t xml:space="preserve"> образование</w:t>
      </w:r>
      <w:r w:rsidR="00D70B0E" w:rsidRPr="00D70B0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70B0E">
        <w:rPr>
          <w:rFonts w:ascii="Times New Roman" w:eastAsia="Times New Roman" w:hAnsi="Times New Roman" w:cs="Times New Roman"/>
          <w:sz w:val="24"/>
          <w:szCs w:val="24"/>
        </w:rPr>
        <w:t xml:space="preserve"> 10- 11 класс</w:t>
      </w:r>
    </w:p>
    <w:p w:rsidR="007F7980" w:rsidRPr="00D70B0E" w:rsidRDefault="007F7980" w:rsidP="007F7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0B0E" w:rsidRPr="00D70B0E" w:rsidRDefault="007F7980" w:rsidP="007F7980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0B0E">
        <w:rPr>
          <w:rFonts w:ascii="Times New Roman" w:eastAsia="Times New Roman" w:hAnsi="Times New Roman" w:cs="Times New Roman"/>
          <w:sz w:val="24"/>
          <w:szCs w:val="24"/>
        </w:rPr>
        <w:t>Количество часов</w:t>
      </w:r>
      <w:r w:rsidR="00D70B0E" w:rsidRPr="00D70B0E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  <w:r w:rsidRPr="00D70B0E">
        <w:rPr>
          <w:rFonts w:ascii="Times New Roman" w:eastAsia="Times New Roman" w:hAnsi="Times New Roman" w:cs="Times New Roman"/>
          <w:sz w:val="24"/>
          <w:szCs w:val="24"/>
        </w:rPr>
        <w:t xml:space="preserve"> 136</w:t>
      </w:r>
    </w:p>
    <w:p w:rsidR="007F7980" w:rsidRPr="00D70B0E" w:rsidRDefault="00D70B0E" w:rsidP="007F7980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0B0E">
        <w:rPr>
          <w:rFonts w:ascii="Times New Roman" w:eastAsia="Times New Roman" w:hAnsi="Times New Roman" w:cs="Times New Roman"/>
          <w:sz w:val="24"/>
          <w:szCs w:val="24"/>
        </w:rPr>
        <w:t>Уровень: базовый</w:t>
      </w:r>
      <w:r w:rsidR="007F7980" w:rsidRPr="00D70B0E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7F7980" w:rsidRPr="00D70B0E" w:rsidRDefault="007F7980" w:rsidP="007F7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7980" w:rsidRPr="00D70B0E" w:rsidRDefault="007F7980" w:rsidP="007F7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B0E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Учитель-разработчик программы</w:t>
      </w:r>
      <w:r w:rsidR="00D70B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Pr="00D70B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Сергеева Александра Александровна, учитель                        истории и обществознания</w:t>
      </w:r>
    </w:p>
    <w:p w:rsidR="007D539D" w:rsidRPr="00D70B0E" w:rsidRDefault="007D539D" w:rsidP="007D539D">
      <w:pPr>
        <w:pStyle w:val="ab"/>
        <w:widowControl/>
        <w:shd w:val="clear" w:color="auto" w:fill="auto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0" w:line="240" w:lineRule="auto"/>
        <w:rPr>
          <w:sz w:val="24"/>
          <w:szCs w:val="24"/>
        </w:rPr>
      </w:pPr>
      <w:r w:rsidRPr="00D70B0E">
        <w:rPr>
          <w:sz w:val="24"/>
          <w:szCs w:val="24"/>
        </w:rPr>
        <w:t>Программа разработана</w:t>
      </w:r>
      <w:r w:rsidR="00D70B0E">
        <w:rPr>
          <w:sz w:val="24"/>
          <w:szCs w:val="24"/>
        </w:rPr>
        <w:t xml:space="preserve"> в соответствии </w:t>
      </w:r>
      <w:proofErr w:type="gramStart"/>
      <w:r w:rsidR="00D70B0E">
        <w:rPr>
          <w:sz w:val="24"/>
          <w:szCs w:val="24"/>
        </w:rPr>
        <w:t>с</w:t>
      </w:r>
      <w:proofErr w:type="gramEnd"/>
      <w:r w:rsidRPr="00D70B0E">
        <w:rPr>
          <w:sz w:val="24"/>
          <w:szCs w:val="24"/>
        </w:rPr>
        <w:t xml:space="preserve"> </w:t>
      </w:r>
    </w:p>
    <w:p w:rsidR="007D539D" w:rsidRPr="00D70B0E" w:rsidRDefault="007D539D" w:rsidP="007D539D">
      <w:pPr>
        <w:pStyle w:val="ab"/>
        <w:widowControl/>
        <w:shd w:val="clear" w:color="auto" w:fill="auto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0" w:line="240" w:lineRule="auto"/>
        <w:rPr>
          <w:sz w:val="24"/>
          <w:szCs w:val="24"/>
        </w:rPr>
      </w:pPr>
      <w:r w:rsidRPr="00D70B0E">
        <w:rPr>
          <w:sz w:val="24"/>
          <w:szCs w:val="24"/>
        </w:rPr>
        <w:t xml:space="preserve">ФГОС </w:t>
      </w:r>
      <w:r w:rsidR="00D70B0E">
        <w:rPr>
          <w:sz w:val="24"/>
          <w:szCs w:val="24"/>
        </w:rPr>
        <w:t>среднего</w:t>
      </w:r>
      <w:r w:rsidRPr="00D70B0E">
        <w:rPr>
          <w:sz w:val="24"/>
          <w:szCs w:val="24"/>
        </w:rPr>
        <w:t xml:space="preserve"> общего образования</w:t>
      </w:r>
    </w:p>
    <w:p w:rsidR="007F7980" w:rsidRPr="00D70B0E" w:rsidRDefault="007D539D" w:rsidP="007D539D">
      <w:pPr>
        <w:pStyle w:val="ab"/>
        <w:widowControl/>
        <w:shd w:val="clear" w:color="auto" w:fill="auto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0" w:line="240" w:lineRule="auto"/>
        <w:rPr>
          <w:sz w:val="24"/>
          <w:szCs w:val="24"/>
        </w:rPr>
      </w:pPr>
      <w:r w:rsidRPr="00D70B0E">
        <w:rPr>
          <w:sz w:val="24"/>
          <w:szCs w:val="24"/>
        </w:rPr>
        <w:t xml:space="preserve">с учетом ООП </w:t>
      </w:r>
      <w:r w:rsidR="00D70B0E">
        <w:rPr>
          <w:sz w:val="24"/>
          <w:szCs w:val="24"/>
        </w:rPr>
        <w:t>среднего</w:t>
      </w:r>
      <w:r w:rsidRPr="00D70B0E">
        <w:rPr>
          <w:sz w:val="24"/>
          <w:szCs w:val="24"/>
        </w:rPr>
        <w:t xml:space="preserve"> общего образования  МБОУ СОШ № 18 имени Ивана Абрамовича </w:t>
      </w:r>
      <w:proofErr w:type="spellStart"/>
      <w:r w:rsidRPr="00D70B0E">
        <w:rPr>
          <w:sz w:val="24"/>
          <w:szCs w:val="24"/>
        </w:rPr>
        <w:t>Кутинова</w:t>
      </w:r>
      <w:proofErr w:type="spellEnd"/>
      <w:r w:rsidRPr="00D70B0E">
        <w:rPr>
          <w:sz w:val="24"/>
          <w:szCs w:val="24"/>
        </w:rPr>
        <w:t xml:space="preserve"> и примерной основной образовательной программы </w:t>
      </w:r>
      <w:r w:rsidR="00D70B0E">
        <w:rPr>
          <w:sz w:val="24"/>
          <w:szCs w:val="24"/>
        </w:rPr>
        <w:t>среднего</w:t>
      </w:r>
      <w:r w:rsidRPr="00D70B0E">
        <w:rPr>
          <w:sz w:val="24"/>
          <w:szCs w:val="24"/>
        </w:rPr>
        <w:t xml:space="preserve"> общего образовани</w:t>
      </w:r>
      <w:proofErr w:type="gramStart"/>
      <w:r w:rsidRPr="00D70B0E">
        <w:rPr>
          <w:sz w:val="24"/>
          <w:szCs w:val="24"/>
        </w:rPr>
        <w:t>я</w:t>
      </w:r>
      <w:r w:rsidR="007F7980" w:rsidRPr="00D70B0E">
        <w:rPr>
          <w:sz w:val="24"/>
          <w:szCs w:val="24"/>
        </w:rPr>
        <w:t>(</w:t>
      </w:r>
      <w:proofErr w:type="gramEnd"/>
      <w:r w:rsidR="007F7980" w:rsidRPr="00D70B0E">
        <w:rPr>
          <w:sz w:val="24"/>
          <w:szCs w:val="24"/>
        </w:rPr>
        <w:t>одобрена решением федерального учебно-методического объединения по о</w:t>
      </w:r>
      <w:r w:rsidRPr="00D70B0E">
        <w:rPr>
          <w:sz w:val="24"/>
          <w:szCs w:val="24"/>
        </w:rPr>
        <w:t>бщему образованию протокол №2/16-з</w:t>
      </w:r>
      <w:r w:rsidR="007F7980" w:rsidRPr="00D70B0E">
        <w:rPr>
          <w:sz w:val="24"/>
          <w:szCs w:val="24"/>
        </w:rPr>
        <w:t xml:space="preserve"> от </w:t>
      </w:r>
      <w:r w:rsidRPr="00D70B0E">
        <w:rPr>
          <w:sz w:val="24"/>
          <w:szCs w:val="24"/>
        </w:rPr>
        <w:t>28.06.2016</w:t>
      </w:r>
      <w:r w:rsidR="007F7980" w:rsidRPr="00D70B0E">
        <w:rPr>
          <w:sz w:val="24"/>
          <w:szCs w:val="24"/>
        </w:rPr>
        <w:t>г.)</w:t>
      </w:r>
    </w:p>
    <w:p w:rsidR="007F7980" w:rsidRPr="00D70B0E" w:rsidRDefault="007F7980" w:rsidP="007F7980">
      <w:pPr>
        <w:pStyle w:val="ab"/>
        <w:widowControl/>
        <w:shd w:val="clear" w:color="auto" w:fill="auto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0" w:line="240" w:lineRule="auto"/>
        <w:rPr>
          <w:color w:val="FF0000"/>
          <w:sz w:val="24"/>
          <w:szCs w:val="24"/>
        </w:rPr>
      </w:pPr>
    </w:p>
    <w:p w:rsidR="007F7980" w:rsidRDefault="007F7980" w:rsidP="007F7980"/>
    <w:p w:rsidR="00497BC6" w:rsidRDefault="00497BC6" w:rsidP="00497BC6">
      <w:pPr>
        <w:pStyle w:val="20"/>
        <w:shd w:val="clear" w:color="auto" w:fill="auto"/>
        <w:tabs>
          <w:tab w:val="left" w:pos="1182"/>
        </w:tabs>
        <w:spacing w:line="490" w:lineRule="exact"/>
        <w:rPr>
          <w:rStyle w:val="5"/>
        </w:rPr>
      </w:pPr>
    </w:p>
    <w:p w:rsidR="00497BC6" w:rsidRDefault="00497BC6" w:rsidP="00497BC6">
      <w:pPr>
        <w:pStyle w:val="20"/>
        <w:shd w:val="clear" w:color="auto" w:fill="auto"/>
        <w:tabs>
          <w:tab w:val="left" w:pos="1182"/>
        </w:tabs>
        <w:spacing w:line="490" w:lineRule="exact"/>
        <w:rPr>
          <w:rStyle w:val="5"/>
        </w:rPr>
      </w:pPr>
    </w:p>
    <w:p w:rsidR="00497BC6" w:rsidRDefault="00497BC6" w:rsidP="00497BC6">
      <w:pPr>
        <w:pStyle w:val="20"/>
        <w:shd w:val="clear" w:color="auto" w:fill="auto"/>
        <w:tabs>
          <w:tab w:val="left" w:pos="1182"/>
        </w:tabs>
        <w:spacing w:line="490" w:lineRule="exact"/>
        <w:rPr>
          <w:rStyle w:val="5"/>
        </w:rPr>
      </w:pPr>
    </w:p>
    <w:p w:rsidR="00497BC6" w:rsidRDefault="00497BC6" w:rsidP="00497BC6">
      <w:pPr>
        <w:pStyle w:val="20"/>
        <w:shd w:val="clear" w:color="auto" w:fill="auto"/>
        <w:tabs>
          <w:tab w:val="left" w:pos="1182"/>
        </w:tabs>
        <w:spacing w:line="490" w:lineRule="exact"/>
        <w:rPr>
          <w:rStyle w:val="5"/>
        </w:rPr>
      </w:pPr>
    </w:p>
    <w:p w:rsidR="00497BC6" w:rsidRDefault="00497BC6" w:rsidP="00497BC6">
      <w:pPr>
        <w:pStyle w:val="20"/>
        <w:shd w:val="clear" w:color="auto" w:fill="auto"/>
        <w:tabs>
          <w:tab w:val="left" w:pos="1182"/>
        </w:tabs>
        <w:spacing w:line="490" w:lineRule="exact"/>
        <w:rPr>
          <w:rStyle w:val="5"/>
        </w:rPr>
      </w:pPr>
    </w:p>
    <w:p w:rsidR="00497BC6" w:rsidRDefault="00497BC6" w:rsidP="00497BC6">
      <w:pPr>
        <w:pStyle w:val="20"/>
        <w:shd w:val="clear" w:color="auto" w:fill="auto"/>
        <w:tabs>
          <w:tab w:val="left" w:pos="1182"/>
        </w:tabs>
        <w:spacing w:line="490" w:lineRule="exact"/>
        <w:rPr>
          <w:rStyle w:val="5"/>
        </w:rPr>
      </w:pPr>
    </w:p>
    <w:p w:rsidR="00D04A73" w:rsidRDefault="00D04A73" w:rsidP="00D70B0E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B0E" w:rsidRPr="00D70B0E" w:rsidRDefault="00D70B0E" w:rsidP="00D70B0E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7980" w:rsidRPr="005D0CA2" w:rsidRDefault="007F7980" w:rsidP="007F7980">
      <w:pPr>
        <w:pStyle w:val="aa"/>
        <w:numPr>
          <w:ilvl w:val="0"/>
          <w:numId w:val="9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0CA2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предмета, курса.</w:t>
      </w:r>
    </w:p>
    <w:p w:rsidR="007F7980" w:rsidRDefault="007F7980" w:rsidP="007F7980">
      <w:pPr>
        <w:pStyle w:val="aa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ЛИЧНОСТНЫЕ РЕЗУЛЬТАТЫ</w:t>
      </w:r>
    </w:p>
    <w:p w:rsidR="007F7980" w:rsidRPr="00B35461" w:rsidRDefault="007F7980" w:rsidP="007F7980">
      <w:pPr>
        <w:pStyle w:val="a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35461">
        <w:rPr>
          <w:rFonts w:ascii="Times New Roman" w:hAnsi="Times New Roman" w:cs="Times New Roman"/>
          <w:b/>
          <w:sz w:val="24"/>
          <w:szCs w:val="24"/>
        </w:rPr>
        <w:t>Патриотическое воспитание:</w:t>
      </w:r>
    </w:p>
    <w:p w:rsidR="007F7980" w:rsidRPr="00B35461" w:rsidRDefault="007F7980" w:rsidP="007F7980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35461">
        <w:rPr>
          <w:rFonts w:ascii="Times New Roman" w:hAnsi="Times New Roman" w:cs="Times New Roman"/>
          <w:sz w:val="24"/>
          <w:szCs w:val="24"/>
        </w:rPr>
        <w:t xml:space="preserve">-осознание российской гражданской идентичности в поликультурном и </w:t>
      </w:r>
      <w:proofErr w:type="spellStart"/>
      <w:r w:rsidRPr="00B35461">
        <w:rPr>
          <w:rFonts w:ascii="Times New Roman" w:hAnsi="Times New Roman" w:cs="Times New Roman"/>
          <w:sz w:val="24"/>
          <w:szCs w:val="24"/>
        </w:rPr>
        <w:t>многоконфессиональном</w:t>
      </w:r>
      <w:proofErr w:type="spellEnd"/>
      <w:r w:rsidRPr="00B35461">
        <w:rPr>
          <w:rFonts w:ascii="Times New Roman" w:hAnsi="Times New Roman" w:cs="Times New Roman"/>
          <w:sz w:val="24"/>
          <w:szCs w:val="24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F7980" w:rsidRPr="00B35461" w:rsidRDefault="007F7980" w:rsidP="007F79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35461">
        <w:rPr>
          <w:rFonts w:ascii="Times New Roman" w:hAnsi="Times New Roman" w:cs="Times New Roman"/>
          <w:b/>
          <w:sz w:val="24"/>
          <w:szCs w:val="24"/>
        </w:rPr>
        <w:t>2. Гражданское воспитание:</w:t>
      </w:r>
    </w:p>
    <w:p w:rsidR="007F7980" w:rsidRPr="00B35461" w:rsidRDefault="007F7980" w:rsidP="007F79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5461">
        <w:rPr>
          <w:rFonts w:ascii="Times New Roman" w:hAnsi="Times New Roman" w:cs="Times New Roman"/>
          <w:sz w:val="24"/>
          <w:szCs w:val="24"/>
        </w:rPr>
        <w:t xml:space="preserve"> -осмысление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7F7980" w:rsidRPr="00B35461" w:rsidRDefault="007F7980" w:rsidP="007F79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35461">
        <w:rPr>
          <w:rFonts w:ascii="Times New Roman" w:hAnsi="Times New Roman" w:cs="Times New Roman"/>
          <w:b/>
          <w:sz w:val="24"/>
          <w:szCs w:val="24"/>
        </w:rPr>
        <w:t>3. Духовно-нравственное воспитание:</w:t>
      </w:r>
    </w:p>
    <w:p w:rsidR="007F7980" w:rsidRPr="00B35461" w:rsidRDefault="007F7980" w:rsidP="007F79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5461">
        <w:rPr>
          <w:rFonts w:ascii="Times New Roman" w:hAnsi="Times New Roman" w:cs="Times New Roman"/>
          <w:sz w:val="24"/>
          <w:szCs w:val="24"/>
        </w:rPr>
        <w:t>-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7F7980" w:rsidRPr="00B35461" w:rsidRDefault="007F7980" w:rsidP="007F79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35461">
        <w:rPr>
          <w:rFonts w:ascii="Times New Roman" w:hAnsi="Times New Roman" w:cs="Times New Roman"/>
          <w:b/>
          <w:sz w:val="24"/>
          <w:szCs w:val="24"/>
        </w:rPr>
        <w:t>4. Ценности научного познания:</w:t>
      </w:r>
    </w:p>
    <w:p w:rsidR="007F7980" w:rsidRPr="00B35461" w:rsidRDefault="007F7980" w:rsidP="007F79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5461">
        <w:rPr>
          <w:rFonts w:ascii="Times New Roman" w:hAnsi="Times New Roman" w:cs="Times New Roman"/>
          <w:sz w:val="24"/>
          <w:szCs w:val="24"/>
        </w:rPr>
        <w:t xml:space="preserve"> -осмысление значения истории как знания о развитии человека и общества,</w:t>
      </w:r>
    </w:p>
    <w:p w:rsidR="007F7980" w:rsidRPr="00B35461" w:rsidRDefault="007F7980" w:rsidP="007F79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5461">
        <w:rPr>
          <w:rFonts w:ascii="Times New Roman" w:hAnsi="Times New Roman" w:cs="Times New Roman"/>
          <w:sz w:val="24"/>
          <w:szCs w:val="24"/>
        </w:rPr>
        <w:t>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7F7980" w:rsidRPr="00B35461" w:rsidRDefault="007F7980" w:rsidP="007F79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35461">
        <w:rPr>
          <w:rFonts w:ascii="Times New Roman" w:hAnsi="Times New Roman" w:cs="Times New Roman"/>
          <w:b/>
          <w:sz w:val="24"/>
          <w:szCs w:val="24"/>
        </w:rPr>
        <w:t>5. Эстетическое воспитание:</w:t>
      </w:r>
    </w:p>
    <w:p w:rsidR="007F7980" w:rsidRPr="00B35461" w:rsidRDefault="007F7980" w:rsidP="007F79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5461">
        <w:rPr>
          <w:rFonts w:ascii="Times New Roman" w:hAnsi="Times New Roman" w:cs="Times New Roman"/>
          <w:sz w:val="24"/>
          <w:szCs w:val="24"/>
        </w:rPr>
        <w:t xml:space="preserve"> -представление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7F7980" w:rsidRPr="00B35461" w:rsidRDefault="007F7980" w:rsidP="007F79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35461">
        <w:rPr>
          <w:rFonts w:ascii="Times New Roman" w:hAnsi="Times New Roman" w:cs="Times New Roman"/>
          <w:b/>
          <w:sz w:val="24"/>
          <w:szCs w:val="24"/>
        </w:rPr>
        <w:t>6. Ценностное отношение к жизни и здоровью:</w:t>
      </w:r>
    </w:p>
    <w:p w:rsidR="007F7980" w:rsidRPr="00B35461" w:rsidRDefault="007F7980" w:rsidP="007F79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5461">
        <w:rPr>
          <w:rFonts w:ascii="Times New Roman" w:hAnsi="Times New Roman" w:cs="Times New Roman"/>
          <w:sz w:val="24"/>
          <w:szCs w:val="24"/>
        </w:rPr>
        <w:t xml:space="preserve"> -осознание ценности жизни и необходимости ее сохранения (в том числе — на основе примеров из истории)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7F7980" w:rsidRPr="00B35461" w:rsidRDefault="007F7980" w:rsidP="007F79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35461">
        <w:rPr>
          <w:rFonts w:ascii="Times New Roman" w:hAnsi="Times New Roman" w:cs="Times New Roman"/>
          <w:b/>
          <w:sz w:val="24"/>
          <w:szCs w:val="24"/>
        </w:rPr>
        <w:t>7. Трудовое воспитание:</w:t>
      </w:r>
    </w:p>
    <w:p w:rsidR="007F7980" w:rsidRPr="00B35461" w:rsidRDefault="007F7980" w:rsidP="007F79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5461">
        <w:rPr>
          <w:rFonts w:ascii="Times New Roman" w:hAnsi="Times New Roman" w:cs="Times New Roman"/>
          <w:sz w:val="24"/>
          <w:szCs w:val="24"/>
        </w:rPr>
        <w:t xml:space="preserve">-понимание на основе </w:t>
      </w:r>
      <w:proofErr w:type="gramStart"/>
      <w:r w:rsidRPr="00B35461">
        <w:rPr>
          <w:rFonts w:ascii="Times New Roman" w:hAnsi="Times New Roman" w:cs="Times New Roman"/>
          <w:sz w:val="24"/>
          <w:szCs w:val="24"/>
        </w:rPr>
        <w:t>знания истории значения трудовой деятельности людей</w:t>
      </w:r>
      <w:proofErr w:type="gramEnd"/>
      <w:r w:rsidRPr="00B35461">
        <w:rPr>
          <w:rFonts w:ascii="Times New Roman" w:hAnsi="Times New Roman" w:cs="Times New Roman"/>
          <w:sz w:val="24"/>
          <w:szCs w:val="24"/>
        </w:rPr>
        <w:t xml:space="preserve"> как источника развития человека и общества; представление о разно-</w:t>
      </w:r>
    </w:p>
    <w:p w:rsidR="007F7980" w:rsidRPr="00B35461" w:rsidRDefault="007F7980" w:rsidP="007F79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35461">
        <w:rPr>
          <w:rFonts w:ascii="Times New Roman" w:hAnsi="Times New Roman" w:cs="Times New Roman"/>
          <w:sz w:val="24"/>
          <w:szCs w:val="24"/>
        </w:rPr>
        <w:t>образии</w:t>
      </w:r>
      <w:proofErr w:type="spellEnd"/>
      <w:r w:rsidRPr="00B35461">
        <w:rPr>
          <w:rFonts w:ascii="Times New Roman" w:hAnsi="Times New Roman" w:cs="Times New Roman"/>
          <w:sz w:val="24"/>
          <w:szCs w:val="24"/>
        </w:rPr>
        <w:t xml:space="preserve"> 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7F7980" w:rsidRPr="00B35461" w:rsidRDefault="007F7980" w:rsidP="007F79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35461">
        <w:rPr>
          <w:rFonts w:ascii="Times New Roman" w:hAnsi="Times New Roman" w:cs="Times New Roman"/>
          <w:b/>
          <w:sz w:val="24"/>
          <w:szCs w:val="24"/>
        </w:rPr>
        <w:t>8. Экологическое воспитание:</w:t>
      </w:r>
    </w:p>
    <w:p w:rsidR="007F7980" w:rsidRPr="00B35461" w:rsidRDefault="007F7980" w:rsidP="007F79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5461">
        <w:rPr>
          <w:rFonts w:ascii="Times New Roman" w:hAnsi="Times New Roman" w:cs="Times New Roman"/>
          <w:sz w:val="24"/>
          <w:szCs w:val="24"/>
        </w:rPr>
        <w:t xml:space="preserve"> -осмысление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</w:t>
      </w:r>
      <w:r w:rsidRPr="00B35461">
        <w:rPr>
          <w:rFonts w:ascii="Times New Roman" w:hAnsi="Times New Roman" w:cs="Times New Roman"/>
          <w:sz w:val="24"/>
          <w:szCs w:val="24"/>
        </w:rPr>
        <w:lastRenderedPageBreak/>
        <w:t>окружающей среде; готовность к участию в практической деятельности экологической направленности;</w:t>
      </w:r>
    </w:p>
    <w:p w:rsidR="007F7980" w:rsidRPr="00B35461" w:rsidRDefault="007F7980" w:rsidP="007F79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35461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Pr="00B35461">
        <w:rPr>
          <w:rFonts w:ascii="Times New Roman" w:hAnsi="Times New Roman" w:cs="Times New Roman"/>
          <w:b/>
          <w:iCs/>
          <w:sz w:val="24"/>
          <w:szCs w:val="24"/>
        </w:rPr>
        <w:t xml:space="preserve">Адаптация к меняющимся условиям </w:t>
      </w:r>
      <w:proofErr w:type="gramStart"/>
      <w:r w:rsidRPr="00B35461">
        <w:rPr>
          <w:rFonts w:ascii="Times New Roman" w:hAnsi="Times New Roman" w:cs="Times New Roman"/>
          <w:b/>
          <w:iCs/>
          <w:sz w:val="24"/>
          <w:szCs w:val="24"/>
        </w:rPr>
        <w:t>социальной</w:t>
      </w:r>
      <w:proofErr w:type="gramEnd"/>
    </w:p>
    <w:p w:rsidR="007F7980" w:rsidRPr="00B35461" w:rsidRDefault="007F7980" w:rsidP="007F79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35461">
        <w:rPr>
          <w:rFonts w:ascii="Times New Roman" w:hAnsi="Times New Roman" w:cs="Times New Roman"/>
          <w:b/>
          <w:iCs/>
          <w:sz w:val="24"/>
          <w:szCs w:val="24"/>
        </w:rPr>
        <w:t>и природной среды</w:t>
      </w:r>
      <w:r w:rsidRPr="00B35461">
        <w:rPr>
          <w:rFonts w:ascii="Times New Roman" w:hAnsi="Times New Roman" w:cs="Times New Roman"/>
          <w:b/>
          <w:sz w:val="24"/>
          <w:szCs w:val="24"/>
        </w:rPr>
        <w:t>:</w:t>
      </w:r>
    </w:p>
    <w:p w:rsidR="007F7980" w:rsidRDefault="007F7980" w:rsidP="007F79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5461">
        <w:rPr>
          <w:rFonts w:ascii="Times New Roman" w:hAnsi="Times New Roman" w:cs="Times New Roman"/>
          <w:b/>
          <w:sz w:val="24"/>
          <w:szCs w:val="24"/>
        </w:rPr>
        <w:t>-</w:t>
      </w:r>
      <w:r w:rsidRPr="00B35461">
        <w:rPr>
          <w:rFonts w:ascii="Times New Roman" w:hAnsi="Times New Roman" w:cs="Times New Roman"/>
          <w:sz w:val="24"/>
          <w:szCs w:val="24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</w:t>
      </w:r>
      <w:r>
        <w:rPr>
          <w:rFonts w:ascii="Times New Roman" w:hAnsi="Times New Roman" w:cs="Times New Roman"/>
          <w:sz w:val="24"/>
          <w:szCs w:val="24"/>
        </w:rPr>
        <w:t>ного ответа на природные и соци</w:t>
      </w:r>
      <w:r w:rsidRPr="00B35461">
        <w:rPr>
          <w:rFonts w:ascii="Times New Roman" w:hAnsi="Times New Roman" w:cs="Times New Roman"/>
          <w:sz w:val="24"/>
          <w:szCs w:val="24"/>
        </w:rPr>
        <w:t>альные вызовы.</w:t>
      </w:r>
    </w:p>
    <w:p w:rsidR="0099718D" w:rsidRDefault="0099718D" w:rsidP="0099718D">
      <w:pPr>
        <w:pStyle w:val="Default"/>
      </w:pPr>
    </w:p>
    <w:p w:rsidR="0099718D" w:rsidRDefault="0099718D" w:rsidP="0099718D">
      <w:pPr>
        <w:pStyle w:val="Default"/>
        <w:jc w:val="center"/>
        <w:rPr>
          <w:b/>
          <w:bCs/>
          <w:color w:val="auto"/>
        </w:rPr>
      </w:pPr>
      <w:r w:rsidRPr="0099718D">
        <w:rPr>
          <w:b/>
          <w:bCs/>
          <w:color w:val="auto"/>
        </w:rPr>
        <w:t xml:space="preserve">Планируемые </w:t>
      </w:r>
      <w:proofErr w:type="spellStart"/>
      <w:r w:rsidRPr="0099718D">
        <w:rPr>
          <w:b/>
          <w:bCs/>
          <w:color w:val="auto"/>
        </w:rPr>
        <w:t>метапредметные</w:t>
      </w:r>
      <w:proofErr w:type="spellEnd"/>
      <w:r w:rsidRPr="0099718D">
        <w:rPr>
          <w:b/>
          <w:bCs/>
          <w:color w:val="auto"/>
        </w:rPr>
        <w:t xml:space="preserve">  результаты освоения ООП</w:t>
      </w:r>
    </w:p>
    <w:p w:rsidR="0099718D" w:rsidRPr="0099718D" w:rsidRDefault="0099718D" w:rsidP="0099718D">
      <w:pPr>
        <w:pStyle w:val="Default"/>
        <w:rPr>
          <w:color w:val="auto"/>
        </w:rPr>
      </w:pPr>
    </w:p>
    <w:p w:rsidR="0099718D" w:rsidRPr="0099718D" w:rsidRDefault="0099718D" w:rsidP="0099718D">
      <w:pPr>
        <w:pStyle w:val="Default"/>
        <w:rPr>
          <w:color w:val="auto"/>
        </w:rPr>
      </w:pPr>
      <w:proofErr w:type="spellStart"/>
      <w:r w:rsidRPr="0099718D">
        <w:rPr>
          <w:color w:val="auto"/>
        </w:rPr>
        <w:t>Метапредметные</w:t>
      </w:r>
      <w:proofErr w:type="spellEnd"/>
      <w:r w:rsidRPr="0099718D">
        <w:rPr>
          <w:color w:val="auto"/>
        </w:rPr>
        <w:t xml:space="preserve"> результаты освоения основной образовательной программы представлены тремя группами универсальных учебных действий (УУД). </w:t>
      </w:r>
    </w:p>
    <w:p w:rsidR="0099718D" w:rsidRPr="0099718D" w:rsidRDefault="0099718D" w:rsidP="0099718D">
      <w:pPr>
        <w:pStyle w:val="Default"/>
        <w:rPr>
          <w:color w:val="auto"/>
        </w:rPr>
      </w:pPr>
      <w:r w:rsidRPr="0099718D">
        <w:rPr>
          <w:b/>
          <w:bCs/>
          <w:color w:val="auto"/>
        </w:rPr>
        <w:t xml:space="preserve"> Регулятивные универсальные учебные действия </w:t>
      </w:r>
    </w:p>
    <w:p w:rsidR="0099718D" w:rsidRPr="0099718D" w:rsidRDefault="0099718D" w:rsidP="0099718D">
      <w:pPr>
        <w:pStyle w:val="Default"/>
        <w:rPr>
          <w:color w:val="auto"/>
        </w:rPr>
      </w:pPr>
    </w:p>
    <w:p w:rsidR="0099718D" w:rsidRPr="0099718D" w:rsidRDefault="0099718D" w:rsidP="0099718D">
      <w:pPr>
        <w:pStyle w:val="Default"/>
        <w:rPr>
          <w:color w:val="auto"/>
        </w:rPr>
      </w:pPr>
      <w:r w:rsidRPr="0099718D">
        <w:rPr>
          <w:b/>
          <w:bCs/>
          <w:color w:val="auto"/>
        </w:rPr>
        <w:t xml:space="preserve">Выпускник научится: </w:t>
      </w:r>
    </w:p>
    <w:p w:rsidR="0099718D" w:rsidRPr="0099718D" w:rsidRDefault="0099718D" w:rsidP="0099718D">
      <w:pPr>
        <w:pStyle w:val="Default"/>
        <w:spacing w:after="197"/>
        <w:rPr>
          <w:color w:val="auto"/>
        </w:rPr>
      </w:pPr>
      <w:r w:rsidRPr="0099718D">
        <w:rPr>
          <w:color w:val="auto"/>
        </w:rPr>
        <w:t xml:space="preserve">– самостоятельно определять цели, задавать параметры и критерии, по которым можно определить, что цель достигнута; </w:t>
      </w:r>
    </w:p>
    <w:p w:rsidR="0099718D" w:rsidRPr="0099718D" w:rsidRDefault="0099718D" w:rsidP="0099718D">
      <w:pPr>
        <w:pStyle w:val="Default"/>
        <w:spacing w:after="197"/>
        <w:rPr>
          <w:color w:val="auto"/>
        </w:rPr>
      </w:pPr>
      <w:r w:rsidRPr="0099718D">
        <w:rPr>
          <w:color w:val="auto"/>
        </w:rPr>
        <w:t xml:space="preserve">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</w:t>
      </w:r>
    </w:p>
    <w:p w:rsidR="0099718D" w:rsidRPr="0099718D" w:rsidRDefault="0099718D" w:rsidP="0099718D">
      <w:pPr>
        <w:pStyle w:val="Default"/>
        <w:spacing w:after="197"/>
        <w:rPr>
          <w:color w:val="auto"/>
        </w:rPr>
      </w:pPr>
      <w:r w:rsidRPr="0099718D">
        <w:rPr>
          <w:color w:val="auto"/>
        </w:rPr>
        <w:t xml:space="preserve">– ставить и формулировать собственные задачи в образовательной деятельности и жизненных ситуациях; </w:t>
      </w:r>
    </w:p>
    <w:p w:rsidR="0099718D" w:rsidRPr="0099718D" w:rsidRDefault="0099718D" w:rsidP="0099718D">
      <w:pPr>
        <w:pStyle w:val="Default"/>
        <w:spacing w:after="197"/>
        <w:rPr>
          <w:color w:val="auto"/>
        </w:rPr>
      </w:pPr>
      <w:r w:rsidRPr="0099718D">
        <w:rPr>
          <w:color w:val="auto"/>
        </w:rPr>
        <w:t xml:space="preserve">– оценивать ресурсы, в том числе время и другие нематериальные ресурсы, необходимые для достижения поставленной цели; </w:t>
      </w:r>
    </w:p>
    <w:p w:rsidR="0099718D" w:rsidRPr="0099718D" w:rsidRDefault="0099718D" w:rsidP="0099718D">
      <w:pPr>
        <w:pStyle w:val="Default"/>
        <w:rPr>
          <w:color w:val="auto"/>
        </w:rPr>
      </w:pPr>
      <w:r w:rsidRPr="0099718D">
        <w:rPr>
          <w:color w:val="auto"/>
        </w:rPr>
        <w:t xml:space="preserve">– выбирать путь достижения цели, планировать решение поставленных задач, оптимизируя материальные и нематериальные затраты; </w:t>
      </w:r>
    </w:p>
    <w:p w:rsidR="0099718D" w:rsidRPr="0099718D" w:rsidRDefault="0099718D" w:rsidP="0099718D">
      <w:pPr>
        <w:pStyle w:val="Default"/>
      </w:pPr>
    </w:p>
    <w:p w:rsidR="0099718D" w:rsidRPr="0099718D" w:rsidRDefault="0099718D" w:rsidP="0099718D">
      <w:pPr>
        <w:pStyle w:val="Default"/>
        <w:rPr>
          <w:color w:val="auto"/>
        </w:rPr>
      </w:pPr>
    </w:p>
    <w:p w:rsidR="0099718D" w:rsidRPr="0099718D" w:rsidRDefault="0099718D" w:rsidP="0099718D">
      <w:pPr>
        <w:pStyle w:val="Default"/>
        <w:spacing w:after="199"/>
        <w:rPr>
          <w:color w:val="auto"/>
        </w:rPr>
      </w:pPr>
      <w:r w:rsidRPr="0099718D">
        <w:rPr>
          <w:color w:val="auto"/>
        </w:rPr>
        <w:t xml:space="preserve">организовывать эффективный поиск ресурсов, необходимых для достижения поставленной цели; </w:t>
      </w:r>
    </w:p>
    <w:p w:rsidR="0099718D" w:rsidRPr="0099718D" w:rsidRDefault="0099718D" w:rsidP="0099718D">
      <w:pPr>
        <w:pStyle w:val="Default"/>
        <w:rPr>
          <w:color w:val="auto"/>
        </w:rPr>
      </w:pPr>
      <w:r w:rsidRPr="0099718D">
        <w:rPr>
          <w:color w:val="auto"/>
        </w:rPr>
        <w:t xml:space="preserve">– сопоставлять полученный результат деятельности с поставленной заранее целью. </w:t>
      </w:r>
    </w:p>
    <w:p w:rsidR="0099718D" w:rsidRPr="0099718D" w:rsidRDefault="0099718D" w:rsidP="0099718D">
      <w:pPr>
        <w:pStyle w:val="Default"/>
      </w:pPr>
    </w:p>
    <w:p w:rsidR="0099718D" w:rsidRPr="0099718D" w:rsidRDefault="0099718D" w:rsidP="0099718D">
      <w:pPr>
        <w:pStyle w:val="Default"/>
        <w:rPr>
          <w:color w:val="auto"/>
        </w:rPr>
      </w:pPr>
      <w:r w:rsidRPr="0099718D">
        <w:rPr>
          <w:b/>
          <w:bCs/>
          <w:color w:val="auto"/>
        </w:rPr>
        <w:t xml:space="preserve">Познавательные универсальные учебные действия </w:t>
      </w:r>
    </w:p>
    <w:p w:rsidR="0099718D" w:rsidRPr="0099718D" w:rsidRDefault="0099718D" w:rsidP="0099718D">
      <w:pPr>
        <w:pStyle w:val="Default"/>
        <w:rPr>
          <w:color w:val="auto"/>
        </w:rPr>
      </w:pPr>
      <w:r w:rsidRPr="0099718D">
        <w:rPr>
          <w:b/>
          <w:bCs/>
          <w:color w:val="auto"/>
        </w:rPr>
        <w:t xml:space="preserve">Выпускник научится: </w:t>
      </w:r>
    </w:p>
    <w:p w:rsidR="0099718D" w:rsidRPr="0099718D" w:rsidRDefault="0099718D" w:rsidP="0099718D">
      <w:pPr>
        <w:pStyle w:val="Default"/>
        <w:spacing w:after="199"/>
        <w:rPr>
          <w:color w:val="auto"/>
        </w:rPr>
      </w:pPr>
      <w:r w:rsidRPr="0099718D">
        <w:rPr>
          <w:color w:val="auto"/>
        </w:rPr>
        <w:t xml:space="preserve">–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</w:r>
    </w:p>
    <w:p w:rsidR="0099718D" w:rsidRPr="0099718D" w:rsidRDefault="0099718D" w:rsidP="0099718D">
      <w:pPr>
        <w:pStyle w:val="Default"/>
        <w:spacing w:after="199"/>
        <w:rPr>
          <w:color w:val="auto"/>
        </w:rPr>
      </w:pPr>
      <w:r w:rsidRPr="0099718D">
        <w:rPr>
          <w:color w:val="auto"/>
        </w:rPr>
        <w:t xml:space="preserve">– критически оценивать и интерпретировать информацию с разных позиций, распознавать и фиксировать противоречия в информационных источниках; </w:t>
      </w:r>
    </w:p>
    <w:p w:rsidR="0099718D" w:rsidRPr="0099718D" w:rsidRDefault="0099718D" w:rsidP="0099718D">
      <w:pPr>
        <w:pStyle w:val="Default"/>
        <w:spacing w:after="199"/>
        <w:rPr>
          <w:color w:val="auto"/>
        </w:rPr>
      </w:pPr>
      <w:r w:rsidRPr="0099718D">
        <w:rPr>
          <w:color w:val="auto"/>
        </w:rPr>
        <w:t xml:space="preserve">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 </w:t>
      </w:r>
    </w:p>
    <w:p w:rsidR="0099718D" w:rsidRPr="0099718D" w:rsidRDefault="0099718D" w:rsidP="0099718D">
      <w:pPr>
        <w:pStyle w:val="Default"/>
        <w:spacing w:after="199"/>
        <w:rPr>
          <w:color w:val="auto"/>
        </w:rPr>
      </w:pPr>
      <w:r w:rsidRPr="0099718D">
        <w:rPr>
          <w:color w:val="auto"/>
        </w:rPr>
        <w:t xml:space="preserve">–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</w:t>
      </w:r>
    </w:p>
    <w:p w:rsidR="0099718D" w:rsidRPr="0099718D" w:rsidRDefault="0099718D" w:rsidP="0099718D">
      <w:pPr>
        <w:pStyle w:val="Default"/>
        <w:rPr>
          <w:color w:val="auto"/>
        </w:rPr>
      </w:pPr>
      <w:r w:rsidRPr="0099718D">
        <w:rPr>
          <w:color w:val="auto"/>
        </w:rPr>
        <w:t xml:space="preserve">– выходить за рамки учебного предмета и осуществлять целенаправленный поиск возможностей для широкого переноса средств и способов действия; </w:t>
      </w:r>
    </w:p>
    <w:p w:rsidR="0099718D" w:rsidRPr="0099718D" w:rsidRDefault="0099718D" w:rsidP="0099718D">
      <w:pPr>
        <w:pStyle w:val="Default"/>
      </w:pPr>
    </w:p>
    <w:p w:rsidR="0099718D" w:rsidRPr="0099718D" w:rsidRDefault="0099718D" w:rsidP="0099718D">
      <w:pPr>
        <w:pStyle w:val="Default"/>
        <w:rPr>
          <w:color w:val="auto"/>
        </w:rPr>
      </w:pPr>
    </w:p>
    <w:p w:rsidR="0099718D" w:rsidRPr="0099718D" w:rsidRDefault="0099718D" w:rsidP="0099718D">
      <w:pPr>
        <w:pStyle w:val="Default"/>
        <w:spacing w:after="197"/>
        <w:rPr>
          <w:color w:val="auto"/>
        </w:rPr>
      </w:pPr>
      <w:r w:rsidRPr="0099718D">
        <w:rPr>
          <w:color w:val="auto"/>
        </w:rPr>
        <w:t xml:space="preserve">выстраивать индивидуальную образовательную траекторию, учитывая ограничения со стороны других участников и ресурсные ограничения; </w:t>
      </w:r>
    </w:p>
    <w:p w:rsidR="0099718D" w:rsidRPr="0099718D" w:rsidRDefault="0099718D" w:rsidP="0099718D">
      <w:pPr>
        <w:pStyle w:val="Default"/>
        <w:rPr>
          <w:color w:val="auto"/>
        </w:rPr>
      </w:pPr>
      <w:r w:rsidRPr="0099718D">
        <w:rPr>
          <w:color w:val="auto"/>
        </w:rPr>
        <w:t xml:space="preserve">– менять и удерживать разные позиции в познавательной деятельности. </w:t>
      </w:r>
    </w:p>
    <w:p w:rsidR="0099718D" w:rsidRPr="0099718D" w:rsidRDefault="0099718D" w:rsidP="0099718D">
      <w:pPr>
        <w:pStyle w:val="Default"/>
        <w:rPr>
          <w:color w:val="auto"/>
        </w:rPr>
      </w:pPr>
    </w:p>
    <w:p w:rsidR="0099718D" w:rsidRPr="0099718D" w:rsidRDefault="0099718D" w:rsidP="0099718D">
      <w:pPr>
        <w:pStyle w:val="Default"/>
        <w:rPr>
          <w:color w:val="auto"/>
        </w:rPr>
      </w:pPr>
      <w:r w:rsidRPr="0099718D">
        <w:rPr>
          <w:b/>
          <w:bCs/>
          <w:color w:val="auto"/>
        </w:rPr>
        <w:t xml:space="preserve"> Коммуникативные универсальные учебные действия </w:t>
      </w:r>
    </w:p>
    <w:p w:rsidR="0099718D" w:rsidRPr="0099718D" w:rsidRDefault="0099718D" w:rsidP="0099718D">
      <w:pPr>
        <w:pStyle w:val="Default"/>
        <w:rPr>
          <w:color w:val="auto"/>
        </w:rPr>
      </w:pPr>
      <w:r w:rsidRPr="0099718D">
        <w:rPr>
          <w:b/>
          <w:bCs/>
          <w:color w:val="auto"/>
        </w:rPr>
        <w:t xml:space="preserve">Выпускник научится: </w:t>
      </w:r>
    </w:p>
    <w:p w:rsidR="0099718D" w:rsidRPr="0099718D" w:rsidRDefault="0099718D" w:rsidP="0099718D">
      <w:pPr>
        <w:pStyle w:val="Default"/>
        <w:rPr>
          <w:color w:val="auto"/>
        </w:rPr>
      </w:pPr>
      <w:r w:rsidRPr="0099718D">
        <w:rPr>
          <w:color w:val="auto"/>
        </w:rPr>
        <w:t xml:space="preserve">– осуществлять деловую коммуникацию как со сверстниками, так и </w:t>
      </w:r>
      <w:proofErr w:type="gramStart"/>
      <w:r w:rsidRPr="0099718D">
        <w:rPr>
          <w:color w:val="auto"/>
        </w:rPr>
        <w:t>со</w:t>
      </w:r>
      <w:proofErr w:type="gramEnd"/>
      <w:r w:rsidRPr="0099718D">
        <w:rPr>
          <w:color w:val="auto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</w:t>
      </w:r>
    </w:p>
    <w:p w:rsidR="0099718D" w:rsidRPr="0099718D" w:rsidRDefault="0099718D" w:rsidP="0099718D">
      <w:pPr>
        <w:pStyle w:val="Default"/>
      </w:pPr>
    </w:p>
    <w:p w:rsidR="0099718D" w:rsidRPr="0099718D" w:rsidRDefault="0099718D" w:rsidP="0099718D">
      <w:pPr>
        <w:pStyle w:val="Default"/>
        <w:rPr>
          <w:color w:val="auto"/>
        </w:rPr>
      </w:pPr>
    </w:p>
    <w:p w:rsidR="0099718D" w:rsidRPr="0099718D" w:rsidRDefault="0099718D" w:rsidP="0099718D">
      <w:pPr>
        <w:pStyle w:val="Default"/>
        <w:spacing w:after="197"/>
        <w:rPr>
          <w:color w:val="auto"/>
        </w:rPr>
      </w:pPr>
      <w:r w:rsidRPr="0099718D">
        <w:rPr>
          <w:color w:val="auto"/>
        </w:rPr>
        <w:t xml:space="preserve"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</w:t>
      </w:r>
    </w:p>
    <w:p w:rsidR="0099718D" w:rsidRPr="0099718D" w:rsidRDefault="0099718D" w:rsidP="0099718D">
      <w:pPr>
        <w:pStyle w:val="Default"/>
        <w:spacing w:after="197"/>
        <w:rPr>
          <w:color w:val="auto"/>
        </w:rPr>
      </w:pPr>
      <w:r w:rsidRPr="0099718D">
        <w:rPr>
          <w:color w:val="auto"/>
        </w:rPr>
        <w:t xml:space="preserve">– координировать и выполнять работу в условиях реального, виртуального и комбинированного взаимодействия; </w:t>
      </w:r>
    </w:p>
    <w:p w:rsidR="0099718D" w:rsidRPr="0099718D" w:rsidRDefault="0099718D" w:rsidP="0099718D">
      <w:pPr>
        <w:pStyle w:val="Default"/>
        <w:spacing w:after="197"/>
        <w:rPr>
          <w:color w:val="auto"/>
        </w:rPr>
      </w:pPr>
      <w:r w:rsidRPr="0099718D">
        <w:rPr>
          <w:color w:val="auto"/>
        </w:rPr>
        <w:t xml:space="preserve">– развернуто, логично и точно излагать свою точку зрения с использованием адекватных (устных и письменных) языковых средств; </w:t>
      </w:r>
    </w:p>
    <w:p w:rsidR="0099718D" w:rsidRPr="0099718D" w:rsidRDefault="0099718D" w:rsidP="0099718D">
      <w:pPr>
        <w:pStyle w:val="Default"/>
        <w:rPr>
          <w:color w:val="auto"/>
        </w:rPr>
      </w:pPr>
      <w:r w:rsidRPr="0099718D">
        <w:rPr>
          <w:color w:val="auto"/>
        </w:rPr>
        <w:t xml:space="preserve">– распознавать </w:t>
      </w:r>
      <w:proofErr w:type="spellStart"/>
      <w:r w:rsidRPr="0099718D">
        <w:rPr>
          <w:color w:val="auto"/>
        </w:rPr>
        <w:t>конфликтогенные</w:t>
      </w:r>
      <w:proofErr w:type="spellEnd"/>
      <w:r w:rsidRPr="0099718D">
        <w:rPr>
          <w:color w:val="auto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 </w:t>
      </w:r>
    </w:p>
    <w:p w:rsidR="0099718D" w:rsidRPr="00B35461" w:rsidRDefault="0099718D" w:rsidP="007F79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1EF5" w:rsidRDefault="00781EF5" w:rsidP="007F7980">
      <w:pPr>
        <w:pStyle w:val="20"/>
        <w:shd w:val="clear" w:color="auto" w:fill="auto"/>
      </w:pPr>
      <w:bookmarkStart w:id="2" w:name="bookmark26"/>
      <w:bookmarkEnd w:id="0"/>
      <w:bookmarkEnd w:id="1"/>
      <w:r>
        <w:rPr>
          <w:color w:val="000000"/>
        </w:rPr>
        <w:t>История</w:t>
      </w:r>
      <w:bookmarkEnd w:id="2"/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>В результате изучения учебного предмета «История» на уровне среднего общего образования: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>Выпускник на базовом уровне научится:</w:t>
      </w:r>
    </w:p>
    <w:p w:rsidR="00781EF5" w:rsidRDefault="00781EF5" w:rsidP="00781EF5">
      <w:pPr>
        <w:pStyle w:val="11"/>
        <w:numPr>
          <w:ilvl w:val="0"/>
          <w:numId w:val="1"/>
        </w:numPr>
        <w:shd w:val="clear" w:color="auto" w:fill="auto"/>
        <w:tabs>
          <w:tab w:val="left" w:pos="718"/>
        </w:tabs>
        <w:ind w:firstLine="360"/>
      </w:pPr>
      <w:r>
        <w:rPr>
          <w:color w:val="000000"/>
        </w:rPr>
        <w:t>рассматривать историю России как неотъемлемую часть мирового исторического процесса;</w:t>
      </w:r>
    </w:p>
    <w:p w:rsidR="00781EF5" w:rsidRDefault="00781EF5" w:rsidP="00781EF5">
      <w:pPr>
        <w:pStyle w:val="11"/>
        <w:numPr>
          <w:ilvl w:val="0"/>
          <w:numId w:val="1"/>
        </w:numPr>
        <w:shd w:val="clear" w:color="auto" w:fill="auto"/>
        <w:tabs>
          <w:tab w:val="left" w:pos="718"/>
        </w:tabs>
        <w:ind w:firstLine="360"/>
      </w:pPr>
      <w:r>
        <w:rPr>
          <w:color w:val="000000"/>
        </w:rPr>
        <w:t>знать основные даты и временные периоды всеобщей и отечественной истории из раздела дидактических единиц;</w:t>
      </w:r>
    </w:p>
    <w:p w:rsidR="00781EF5" w:rsidRDefault="00781EF5" w:rsidP="00781EF5">
      <w:pPr>
        <w:pStyle w:val="11"/>
        <w:numPr>
          <w:ilvl w:val="0"/>
          <w:numId w:val="1"/>
        </w:numPr>
        <w:shd w:val="clear" w:color="auto" w:fill="auto"/>
        <w:tabs>
          <w:tab w:val="left" w:pos="709"/>
        </w:tabs>
        <w:ind w:firstLine="360"/>
      </w:pPr>
      <w:r>
        <w:rPr>
          <w:color w:val="000000"/>
        </w:rPr>
        <w:t>определять последовательность и длительность исторических событий, явлений, процессов;</w:t>
      </w:r>
    </w:p>
    <w:p w:rsidR="00781EF5" w:rsidRDefault="00781EF5" w:rsidP="00781EF5">
      <w:pPr>
        <w:pStyle w:val="11"/>
        <w:numPr>
          <w:ilvl w:val="0"/>
          <w:numId w:val="1"/>
        </w:numPr>
        <w:shd w:val="clear" w:color="auto" w:fill="auto"/>
        <w:tabs>
          <w:tab w:val="left" w:pos="709"/>
        </w:tabs>
        <w:ind w:firstLine="360"/>
      </w:pPr>
      <w:r>
        <w:rPr>
          <w:color w:val="000000"/>
        </w:rPr>
        <w:t>характеризовать место, обстоятельства, участников, результаты важнейших исторических событий;</w:t>
      </w:r>
    </w:p>
    <w:p w:rsidR="00781EF5" w:rsidRDefault="00781EF5" w:rsidP="00781EF5">
      <w:pPr>
        <w:pStyle w:val="11"/>
        <w:numPr>
          <w:ilvl w:val="0"/>
          <w:numId w:val="1"/>
        </w:numPr>
        <w:shd w:val="clear" w:color="auto" w:fill="auto"/>
        <w:tabs>
          <w:tab w:val="left" w:pos="709"/>
        </w:tabs>
      </w:pPr>
      <w:r>
        <w:rPr>
          <w:color w:val="000000"/>
        </w:rPr>
        <w:t>представлять культурное наследие России и других стран;</w:t>
      </w:r>
    </w:p>
    <w:p w:rsidR="00781EF5" w:rsidRDefault="00781EF5" w:rsidP="00781EF5">
      <w:pPr>
        <w:pStyle w:val="11"/>
        <w:numPr>
          <w:ilvl w:val="0"/>
          <w:numId w:val="1"/>
        </w:numPr>
        <w:shd w:val="clear" w:color="auto" w:fill="auto"/>
        <w:tabs>
          <w:tab w:val="left" w:pos="709"/>
        </w:tabs>
      </w:pPr>
      <w:r>
        <w:rPr>
          <w:color w:val="000000"/>
        </w:rPr>
        <w:t>работать с историческими документами;</w:t>
      </w:r>
    </w:p>
    <w:p w:rsidR="00781EF5" w:rsidRDefault="00781EF5" w:rsidP="00781EF5">
      <w:pPr>
        <w:pStyle w:val="11"/>
        <w:numPr>
          <w:ilvl w:val="0"/>
          <w:numId w:val="1"/>
        </w:numPr>
        <w:shd w:val="clear" w:color="auto" w:fill="auto"/>
        <w:tabs>
          <w:tab w:val="left" w:pos="709"/>
        </w:tabs>
        <w:ind w:firstLine="360"/>
      </w:pPr>
      <w:r>
        <w:rPr>
          <w:color w:val="000000"/>
        </w:rPr>
        <w:t xml:space="preserve">сравнивать различные исторические документы, давать им общую </w:t>
      </w:r>
      <w:r>
        <w:rPr>
          <w:color w:val="000000"/>
        </w:rPr>
        <w:lastRenderedPageBreak/>
        <w:t>характеристику;</w:t>
      </w:r>
    </w:p>
    <w:p w:rsidR="00781EF5" w:rsidRDefault="00781EF5" w:rsidP="00781EF5">
      <w:pPr>
        <w:pStyle w:val="11"/>
        <w:numPr>
          <w:ilvl w:val="0"/>
          <w:numId w:val="1"/>
        </w:numPr>
        <w:shd w:val="clear" w:color="auto" w:fill="auto"/>
        <w:tabs>
          <w:tab w:val="left" w:pos="709"/>
        </w:tabs>
      </w:pPr>
      <w:r>
        <w:rPr>
          <w:color w:val="000000"/>
        </w:rPr>
        <w:t>критически анализировать информацию из различных источников;</w:t>
      </w:r>
    </w:p>
    <w:p w:rsidR="00781EF5" w:rsidRDefault="00781EF5" w:rsidP="00781EF5">
      <w:pPr>
        <w:pStyle w:val="11"/>
        <w:numPr>
          <w:ilvl w:val="0"/>
          <w:numId w:val="1"/>
        </w:numPr>
        <w:shd w:val="clear" w:color="auto" w:fill="auto"/>
        <w:tabs>
          <w:tab w:val="left" w:pos="709"/>
        </w:tabs>
        <w:ind w:firstLine="360"/>
      </w:pPr>
      <w:r>
        <w:rPr>
          <w:color w:val="000000"/>
        </w:rPr>
        <w:t>соотносить иллюстративный материал с историческими событиями, явлениями, процессами, персоналиями;</w:t>
      </w:r>
    </w:p>
    <w:p w:rsidR="00781EF5" w:rsidRDefault="00781EF5" w:rsidP="00781EF5">
      <w:pPr>
        <w:pStyle w:val="11"/>
        <w:numPr>
          <w:ilvl w:val="0"/>
          <w:numId w:val="1"/>
        </w:numPr>
        <w:shd w:val="clear" w:color="auto" w:fill="auto"/>
        <w:tabs>
          <w:tab w:val="left" w:pos="709"/>
        </w:tabs>
        <w:ind w:firstLine="360"/>
      </w:pPr>
      <w:r>
        <w:rPr>
          <w:color w:val="000000"/>
        </w:rPr>
        <w:t>использовать статистическую (информационную) таблицу, график, диаграмму как источники информации;</w:t>
      </w:r>
    </w:p>
    <w:p w:rsidR="00781EF5" w:rsidRDefault="00781EF5" w:rsidP="00781EF5">
      <w:pPr>
        <w:pStyle w:val="11"/>
        <w:numPr>
          <w:ilvl w:val="0"/>
          <w:numId w:val="1"/>
        </w:numPr>
        <w:shd w:val="clear" w:color="auto" w:fill="auto"/>
        <w:tabs>
          <w:tab w:val="left" w:pos="709"/>
        </w:tabs>
      </w:pPr>
      <w:r>
        <w:rPr>
          <w:color w:val="000000"/>
        </w:rPr>
        <w:t>использовать аудиовизуальный ряд как источник информации;</w:t>
      </w:r>
    </w:p>
    <w:p w:rsidR="00781EF5" w:rsidRDefault="00781EF5" w:rsidP="00781EF5">
      <w:pPr>
        <w:pStyle w:val="11"/>
        <w:numPr>
          <w:ilvl w:val="0"/>
          <w:numId w:val="1"/>
        </w:numPr>
        <w:shd w:val="clear" w:color="auto" w:fill="auto"/>
        <w:tabs>
          <w:tab w:val="left" w:pos="709"/>
        </w:tabs>
        <w:ind w:firstLine="360"/>
      </w:pPr>
      <w:r>
        <w:rPr>
          <w:color w:val="000000"/>
        </w:rPr>
        <w:t xml:space="preserve">составлять описание исторических объектов и памятников на основе текста, иллюстраций, макетов, </w:t>
      </w:r>
      <w:proofErr w:type="spellStart"/>
      <w:r>
        <w:rPr>
          <w:color w:val="000000"/>
        </w:rPr>
        <w:t>интернет-ресурсов</w:t>
      </w:r>
      <w:proofErr w:type="spellEnd"/>
      <w:r>
        <w:rPr>
          <w:color w:val="000000"/>
        </w:rPr>
        <w:t>;</w:t>
      </w:r>
    </w:p>
    <w:p w:rsidR="00781EF5" w:rsidRDefault="00781EF5" w:rsidP="00781EF5">
      <w:pPr>
        <w:pStyle w:val="11"/>
        <w:numPr>
          <w:ilvl w:val="0"/>
          <w:numId w:val="1"/>
        </w:numPr>
        <w:shd w:val="clear" w:color="auto" w:fill="auto"/>
        <w:tabs>
          <w:tab w:val="left" w:pos="709"/>
        </w:tabs>
      </w:pPr>
      <w:r>
        <w:rPr>
          <w:color w:val="000000"/>
        </w:rPr>
        <w:t>работать с хронологическими таблицами, картами и схемами;</w:t>
      </w:r>
    </w:p>
    <w:p w:rsidR="00781EF5" w:rsidRDefault="00781EF5" w:rsidP="00781EF5">
      <w:pPr>
        <w:pStyle w:val="11"/>
        <w:numPr>
          <w:ilvl w:val="0"/>
          <w:numId w:val="1"/>
        </w:numPr>
        <w:shd w:val="clear" w:color="auto" w:fill="auto"/>
        <w:tabs>
          <w:tab w:val="left" w:pos="709"/>
        </w:tabs>
      </w:pPr>
      <w:r>
        <w:rPr>
          <w:color w:val="000000"/>
        </w:rPr>
        <w:t>читать легенду исторической карты;</w:t>
      </w:r>
    </w:p>
    <w:p w:rsidR="00781EF5" w:rsidRDefault="00781EF5" w:rsidP="00781EF5">
      <w:pPr>
        <w:pStyle w:val="11"/>
        <w:numPr>
          <w:ilvl w:val="0"/>
          <w:numId w:val="1"/>
        </w:numPr>
        <w:shd w:val="clear" w:color="auto" w:fill="auto"/>
        <w:tabs>
          <w:tab w:val="left" w:pos="709"/>
        </w:tabs>
        <w:ind w:firstLine="360"/>
      </w:pPr>
      <w:r>
        <w:rPr>
          <w:color w:val="000000"/>
        </w:rPr>
        <w:t>владеть основной современной терминологией исторической науки, предусмотренной программой;</w:t>
      </w:r>
    </w:p>
    <w:p w:rsidR="00781EF5" w:rsidRDefault="00781EF5" w:rsidP="00781EF5">
      <w:pPr>
        <w:pStyle w:val="11"/>
        <w:numPr>
          <w:ilvl w:val="0"/>
          <w:numId w:val="1"/>
        </w:numPr>
        <w:shd w:val="clear" w:color="auto" w:fill="auto"/>
        <w:tabs>
          <w:tab w:val="left" w:pos="709"/>
        </w:tabs>
        <w:ind w:firstLine="360"/>
      </w:pPr>
      <w:r>
        <w:rPr>
          <w:color w:val="000000"/>
        </w:rPr>
        <w:t>демонстрировать умение вести диалог, участвовать в дискуссии по исторической тематике;</w:t>
      </w:r>
    </w:p>
    <w:p w:rsidR="00781EF5" w:rsidRDefault="00781EF5" w:rsidP="00781EF5">
      <w:pPr>
        <w:pStyle w:val="11"/>
        <w:numPr>
          <w:ilvl w:val="0"/>
          <w:numId w:val="1"/>
        </w:numPr>
        <w:shd w:val="clear" w:color="auto" w:fill="auto"/>
        <w:tabs>
          <w:tab w:val="left" w:pos="709"/>
        </w:tabs>
      </w:pPr>
      <w:r>
        <w:rPr>
          <w:color w:val="000000"/>
        </w:rPr>
        <w:t>оценивать роль личности в отечественной истории ХХ века;</w:t>
      </w:r>
    </w:p>
    <w:p w:rsidR="00781EF5" w:rsidRDefault="00781EF5" w:rsidP="00781EF5">
      <w:pPr>
        <w:pStyle w:val="11"/>
        <w:numPr>
          <w:ilvl w:val="0"/>
          <w:numId w:val="1"/>
        </w:numPr>
        <w:shd w:val="clear" w:color="auto" w:fill="auto"/>
        <w:tabs>
          <w:tab w:val="left" w:pos="709"/>
        </w:tabs>
        <w:ind w:firstLine="360"/>
      </w:pPr>
      <w:r>
        <w:rPr>
          <w:color w:val="000000"/>
        </w:rPr>
        <w:t>ориентироваться в дискуссионных вопросах российской истории ХХ века и существующих в науке их современных версиях и трактовках.</w:t>
      </w:r>
    </w:p>
    <w:p w:rsidR="00781EF5" w:rsidRDefault="00781EF5" w:rsidP="00781EF5">
      <w:pPr>
        <w:pStyle w:val="20"/>
        <w:shd w:val="clear" w:color="auto" w:fill="auto"/>
      </w:pPr>
      <w:r>
        <w:rPr>
          <w:color w:val="000000"/>
        </w:rPr>
        <w:t>Выпускник на базовом уровне получит возможность научиться:</w:t>
      </w:r>
    </w:p>
    <w:p w:rsidR="00781EF5" w:rsidRDefault="00781EF5" w:rsidP="00781EF5">
      <w:pPr>
        <w:pStyle w:val="40"/>
        <w:numPr>
          <w:ilvl w:val="0"/>
          <w:numId w:val="1"/>
        </w:numPr>
        <w:shd w:val="clear" w:color="auto" w:fill="auto"/>
        <w:tabs>
          <w:tab w:val="left" w:pos="746"/>
        </w:tabs>
        <w:ind w:firstLine="360"/>
        <w:jc w:val="left"/>
      </w:pPr>
      <w:r>
        <w:rPr>
          <w:color w:val="000000"/>
        </w:rPr>
        <w:t>демонстрировать умение сравнивать и обобщать исторические события российской и мировой истории, выделять ее общие черты и национальные особенности и понимать роль России в мировом сообществе;</w:t>
      </w:r>
    </w:p>
    <w:p w:rsidR="00781EF5" w:rsidRDefault="00781EF5" w:rsidP="00781EF5">
      <w:pPr>
        <w:pStyle w:val="40"/>
        <w:numPr>
          <w:ilvl w:val="0"/>
          <w:numId w:val="1"/>
        </w:numPr>
        <w:shd w:val="clear" w:color="auto" w:fill="auto"/>
        <w:tabs>
          <w:tab w:val="left" w:pos="746"/>
        </w:tabs>
        <w:ind w:firstLine="360"/>
        <w:jc w:val="left"/>
      </w:pPr>
      <w:r>
        <w:rPr>
          <w:color w:val="000000"/>
        </w:rPr>
        <w:t>устанавливать аналогии и оценивать вклад разных стран в сокровищницу мировой культуры;</w:t>
      </w:r>
    </w:p>
    <w:p w:rsidR="00781EF5" w:rsidRDefault="00781EF5" w:rsidP="00781EF5">
      <w:pPr>
        <w:pStyle w:val="40"/>
        <w:numPr>
          <w:ilvl w:val="0"/>
          <w:numId w:val="1"/>
        </w:numPr>
        <w:shd w:val="clear" w:color="auto" w:fill="auto"/>
        <w:tabs>
          <w:tab w:val="left" w:pos="746"/>
        </w:tabs>
        <w:ind w:firstLine="360"/>
        <w:jc w:val="left"/>
      </w:pPr>
      <w:r>
        <w:rPr>
          <w:color w:val="000000"/>
        </w:rPr>
        <w:t>определять место и время создания исторических документов;</w:t>
      </w:r>
    </w:p>
    <w:p w:rsidR="00781EF5" w:rsidRDefault="00781EF5" w:rsidP="00781EF5">
      <w:pPr>
        <w:pStyle w:val="40"/>
        <w:numPr>
          <w:ilvl w:val="0"/>
          <w:numId w:val="1"/>
        </w:numPr>
        <w:shd w:val="clear" w:color="auto" w:fill="auto"/>
        <w:tabs>
          <w:tab w:val="left" w:pos="746"/>
        </w:tabs>
        <w:ind w:firstLine="360"/>
        <w:jc w:val="left"/>
      </w:pPr>
      <w:r>
        <w:rPr>
          <w:color w:val="000000"/>
        </w:rPr>
        <w:t>проводить отбор необходимой информации и использовать информацию Интернета, телевидения и других СМИ при изучении политической деятельности современных руководителей России и ведущих зарубежных стран;</w:t>
      </w:r>
    </w:p>
    <w:p w:rsidR="00781EF5" w:rsidRDefault="00781EF5" w:rsidP="00781EF5">
      <w:pPr>
        <w:pStyle w:val="40"/>
        <w:numPr>
          <w:ilvl w:val="0"/>
          <w:numId w:val="1"/>
        </w:numPr>
        <w:shd w:val="clear" w:color="auto" w:fill="auto"/>
        <w:tabs>
          <w:tab w:val="left" w:pos="746"/>
        </w:tabs>
        <w:ind w:firstLine="360"/>
        <w:jc w:val="left"/>
      </w:pPr>
      <w:r>
        <w:rPr>
          <w:color w:val="000000"/>
        </w:rPr>
        <w:t>характеризовать современные версии и трактовки важнейших проблем отечественной и всемирной истории;</w:t>
      </w:r>
    </w:p>
    <w:p w:rsidR="00781EF5" w:rsidRDefault="00781EF5" w:rsidP="00781EF5">
      <w:pPr>
        <w:pStyle w:val="40"/>
        <w:numPr>
          <w:ilvl w:val="0"/>
          <w:numId w:val="1"/>
        </w:numPr>
        <w:shd w:val="clear" w:color="auto" w:fill="auto"/>
        <w:tabs>
          <w:tab w:val="left" w:pos="746"/>
        </w:tabs>
        <w:ind w:firstLine="360"/>
        <w:jc w:val="left"/>
      </w:pPr>
      <w:r>
        <w:rPr>
          <w:color w:val="000000"/>
        </w:rPr>
        <w:lastRenderedPageBreak/>
        <w:t>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контрреформ, внешнеполитических событий, войн и революций;</w:t>
      </w:r>
    </w:p>
    <w:p w:rsidR="00781EF5" w:rsidRDefault="00781EF5" w:rsidP="00781EF5">
      <w:pPr>
        <w:pStyle w:val="40"/>
        <w:numPr>
          <w:ilvl w:val="0"/>
          <w:numId w:val="1"/>
        </w:numPr>
        <w:shd w:val="clear" w:color="auto" w:fill="auto"/>
        <w:tabs>
          <w:tab w:val="left" w:pos="746"/>
        </w:tabs>
        <w:ind w:firstLine="360"/>
        <w:jc w:val="left"/>
      </w:pPr>
      <w:r>
        <w:rPr>
          <w:color w:val="000000"/>
        </w:rPr>
        <w:t>использовать картографические источники для описания событий и процессов новейшей отечественной истории и привязки их к месту и времени;</w:t>
      </w:r>
    </w:p>
    <w:p w:rsidR="00781EF5" w:rsidRDefault="00781EF5" w:rsidP="00781EF5">
      <w:pPr>
        <w:pStyle w:val="40"/>
        <w:numPr>
          <w:ilvl w:val="0"/>
          <w:numId w:val="1"/>
        </w:numPr>
        <w:shd w:val="clear" w:color="auto" w:fill="auto"/>
        <w:tabs>
          <w:tab w:val="left" w:pos="746"/>
        </w:tabs>
        <w:ind w:firstLine="360"/>
        <w:jc w:val="left"/>
      </w:pPr>
      <w:r>
        <w:rPr>
          <w:color w:val="000000"/>
        </w:rPr>
        <w:t>представлять историческую информацию в виде таблиц, схем, графиков и др., заполнять контурную карту;</w:t>
      </w:r>
    </w:p>
    <w:p w:rsidR="00781EF5" w:rsidRDefault="00781EF5" w:rsidP="00781EF5">
      <w:pPr>
        <w:pStyle w:val="40"/>
        <w:numPr>
          <w:ilvl w:val="0"/>
          <w:numId w:val="1"/>
        </w:numPr>
        <w:shd w:val="clear" w:color="auto" w:fill="auto"/>
        <w:tabs>
          <w:tab w:val="left" w:pos="746"/>
        </w:tabs>
        <w:ind w:firstLine="360"/>
        <w:jc w:val="left"/>
      </w:pPr>
      <w:r>
        <w:rPr>
          <w:color w:val="000000"/>
        </w:rPr>
        <w:t>соотносить историческое время, исторические события, действия и поступки исторических личностей ХХ века;</w:t>
      </w:r>
    </w:p>
    <w:p w:rsidR="00781EF5" w:rsidRDefault="00781EF5" w:rsidP="00781EF5">
      <w:pPr>
        <w:pStyle w:val="40"/>
        <w:numPr>
          <w:ilvl w:val="0"/>
          <w:numId w:val="1"/>
        </w:numPr>
        <w:shd w:val="clear" w:color="auto" w:fill="auto"/>
        <w:tabs>
          <w:tab w:val="left" w:pos="746"/>
        </w:tabs>
        <w:ind w:firstLine="360"/>
        <w:jc w:val="left"/>
      </w:pPr>
      <w:r>
        <w:rPr>
          <w:color w:val="000000"/>
        </w:rPr>
        <w:t>анализировать и оценивать исторические события местного масштаба в контексте общероссийской и мировой истории ХХ века;</w:t>
      </w:r>
    </w:p>
    <w:p w:rsidR="00781EF5" w:rsidRDefault="00781EF5" w:rsidP="00781EF5">
      <w:pPr>
        <w:pStyle w:val="40"/>
        <w:numPr>
          <w:ilvl w:val="0"/>
          <w:numId w:val="1"/>
        </w:numPr>
        <w:shd w:val="clear" w:color="auto" w:fill="auto"/>
        <w:tabs>
          <w:tab w:val="left" w:pos="746"/>
        </w:tabs>
        <w:ind w:firstLine="360"/>
        <w:jc w:val="left"/>
      </w:pPr>
      <w:r>
        <w:rPr>
          <w:color w:val="000000"/>
        </w:rPr>
        <w:t>обосновывать собственную точку зрения по ключевым вопросам истории России Новейшего времени с опорой на материалы из разных источников, знание исторических фактов, владение исторической терминологией;</w:t>
      </w:r>
    </w:p>
    <w:p w:rsidR="00781EF5" w:rsidRDefault="00781EF5" w:rsidP="00781EF5">
      <w:pPr>
        <w:pStyle w:val="40"/>
        <w:numPr>
          <w:ilvl w:val="0"/>
          <w:numId w:val="1"/>
        </w:numPr>
        <w:shd w:val="clear" w:color="auto" w:fill="auto"/>
        <w:tabs>
          <w:tab w:val="left" w:pos="727"/>
        </w:tabs>
        <w:spacing w:line="485" w:lineRule="exact"/>
        <w:ind w:firstLine="360"/>
        <w:jc w:val="left"/>
      </w:pPr>
      <w:r>
        <w:rPr>
          <w:color w:val="000000"/>
        </w:rPr>
        <w:t>приводить аргументы и примеры в защиту своей точки зрения;</w:t>
      </w:r>
    </w:p>
    <w:p w:rsidR="00781EF5" w:rsidRDefault="00781EF5" w:rsidP="00781EF5">
      <w:pPr>
        <w:pStyle w:val="40"/>
        <w:numPr>
          <w:ilvl w:val="0"/>
          <w:numId w:val="1"/>
        </w:numPr>
        <w:shd w:val="clear" w:color="auto" w:fill="auto"/>
        <w:tabs>
          <w:tab w:val="left" w:pos="727"/>
        </w:tabs>
        <w:spacing w:line="485" w:lineRule="exact"/>
        <w:ind w:firstLine="360"/>
        <w:jc w:val="left"/>
      </w:pPr>
      <w:r>
        <w:rPr>
          <w:color w:val="000000"/>
        </w:rPr>
        <w:t>применять полученные знания при анализе современной политики России;</w:t>
      </w:r>
    </w:p>
    <w:p w:rsidR="00781EF5" w:rsidRDefault="00781EF5" w:rsidP="00781EF5">
      <w:pPr>
        <w:pStyle w:val="40"/>
        <w:numPr>
          <w:ilvl w:val="0"/>
          <w:numId w:val="1"/>
        </w:numPr>
        <w:shd w:val="clear" w:color="auto" w:fill="auto"/>
        <w:tabs>
          <w:tab w:val="left" w:pos="727"/>
        </w:tabs>
        <w:spacing w:line="485" w:lineRule="exact"/>
        <w:ind w:firstLine="360"/>
        <w:jc w:val="left"/>
      </w:pPr>
      <w:r>
        <w:rPr>
          <w:color w:val="000000"/>
        </w:rPr>
        <w:t>владеть элементами проектной деятельности.</w:t>
      </w:r>
    </w:p>
    <w:p w:rsidR="00781EF5" w:rsidRDefault="00781EF5" w:rsidP="00781EF5">
      <w:pPr>
        <w:keepNext/>
        <w:keepLines/>
        <w:spacing w:line="270" w:lineRule="exact"/>
        <w:ind w:firstLine="360"/>
      </w:pPr>
      <w:bookmarkStart w:id="3" w:name="bookmark124"/>
      <w:bookmarkStart w:id="4" w:name="bookmark125"/>
      <w:r>
        <w:rPr>
          <w:rStyle w:val="22"/>
          <w:rFonts w:eastAsiaTheme="minorHAnsi"/>
          <w:b w:val="0"/>
          <w:bCs w:val="0"/>
        </w:rPr>
        <w:t>История</w:t>
      </w:r>
      <w:bookmarkEnd w:id="3"/>
      <w:bookmarkEnd w:id="4"/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>Примерная программа учебного предмета «История» на уровне среднего общего образования разработана на основе требований ФГОС СОО, а также Концепции нового учебно-методического комплекса по отечественной истории.</w:t>
      </w:r>
    </w:p>
    <w:p w:rsidR="00781EF5" w:rsidRDefault="00781EF5" w:rsidP="00781EF5">
      <w:pPr>
        <w:keepNext/>
        <w:keepLines/>
        <w:ind w:firstLine="360"/>
      </w:pPr>
      <w:bookmarkStart w:id="5" w:name="bookmark126"/>
      <w:r>
        <w:rPr>
          <w:rStyle w:val="22"/>
          <w:rFonts w:eastAsiaTheme="minorHAnsi"/>
          <w:b w:val="0"/>
          <w:bCs w:val="0"/>
        </w:rPr>
        <w:t>Место учебного предмета «История»</w:t>
      </w:r>
      <w:bookmarkEnd w:id="5"/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>Предмет «История» изучается на уровне среднего общего образования в качестве учебного предмета в 10-11-х классах.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>Структурно предмет «История» на базовом уровне включает учебные курсы по всеобщей (Новейшей) истории и отечественной истории периода 1914-2012 гг. — («История России»).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В соответствии с требованиями Федерального закона «Об образовании в Российской Федерации», ФГОС СОО, </w:t>
      </w:r>
      <w:r>
        <w:rPr>
          <w:rStyle w:val="a4"/>
        </w:rPr>
        <w:t xml:space="preserve">главной целью </w:t>
      </w:r>
      <w:r>
        <w:rPr>
          <w:rStyle w:val="5"/>
        </w:rPr>
        <w:t>школьного</w:t>
      </w:r>
    </w:p>
    <w:p w:rsidR="00781EF5" w:rsidRDefault="00781EF5" w:rsidP="00A114CF">
      <w:pPr>
        <w:pStyle w:val="11"/>
        <w:shd w:val="clear" w:color="auto" w:fill="auto"/>
      </w:pPr>
      <w:r>
        <w:rPr>
          <w:rStyle w:val="5"/>
        </w:rPr>
        <w:lastRenderedPageBreak/>
        <w:t xml:space="preserve">исторического образования является формирование </w:t>
      </w:r>
      <w:proofErr w:type="gramStart"/>
      <w:r>
        <w:rPr>
          <w:rStyle w:val="5"/>
        </w:rPr>
        <w:t>у</w:t>
      </w:r>
      <w:proofErr w:type="gramEnd"/>
      <w:r>
        <w:rPr>
          <w:rStyle w:val="5"/>
        </w:rPr>
        <w:t xml:space="preserve"> обучающегося целостной</w:t>
      </w:r>
    </w:p>
    <w:p w:rsidR="00781EF5" w:rsidRDefault="00781EF5" w:rsidP="00781EF5">
      <w:pPr>
        <w:pStyle w:val="11"/>
        <w:shd w:val="clear" w:color="auto" w:fill="auto"/>
      </w:pPr>
      <w:r>
        <w:rPr>
          <w:rStyle w:val="5"/>
        </w:rPr>
        <w:t>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>Основными задачами реализации примерной программы учебного предмета «История» (базовый уровень) в старшей школе являются:</w:t>
      </w:r>
    </w:p>
    <w:p w:rsidR="00781EF5" w:rsidRDefault="00781EF5" w:rsidP="00781EF5">
      <w:pPr>
        <w:pStyle w:val="11"/>
        <w:numPr>
          <w:ilvl w:val="0"/>
          <w:numId w:val="5"/>
        </w:numPr>
        <w:shd w:val="clear" w:color="auto" w:fill="auto"/>
        <w:tabs>
          <w:tab w:val="left" w:pos="1056"/>
        </w:tabs>
        <w:ind w:firstLine="360"/>
      </w:pPr>
      <w:r>
        <w:rPr>
          <w:rStyle w:val="5"/>
        </w:rPr>
        <w:t>формирование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:rsidR="00781EF5" w:rsidRDefault="00781EF5" w:rsidP="00781EF5">
      <w:pPr>
        <w:pStyle w:val="11"/>
        <w:numPr>
          <w:ilvl w:val="0"/>
          <w:numId w:val="5"/>
        </w:numPr>
        <w:shd w:val="clear" w:color="auto" w:fill="auto"/>
        <w:tabs>
          <w:tab w:val="left" w:pos="1056"/>
        </w:tabs>
        <w:ind w:firstLine="360"/>
      </w:pPr>
      <w:r>
        <w:rPr>
          <w:rStyle w:val="5"/>
        </w:rPr>
        <w:t>овладение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781EF5" w:rsidRDefault="00781EF5" w:rsidP="00781EF5">
      <w:pPr>
        <w:pStyle w:val="11"/>
        <w:numPr>
          <w:ilvl w:val="0"/>
          <w:numId w:val="5"/>
        </w:numPr>
        <w:shd w:val="clear" w:color="auto" w:fill="auto"/>
        <w:tabs>
          <w:tab w:val="left" w:pos="1270"/>
        </w:tabs>
        <w:ind w:firstLine="360"/>
      </w:pPr>
      <w:r>
        <w:rPr>
          <w:rStyle w:val="5"/>
        </w:rPr>
        <w:t>формирование умений применять исторические знания в профессиональной и общественной деятельности, поликультурном общении;</w:t>
      </w:r>
    </w:p>
    <w:p w:rsidR="00781EF5" w:rsidRDefault="00781EF5" w:rsidP="00781EF5">
      <w:pPr>
        <w:pStyle w:val="11"/>
        <w:numPr>
          <w:ilvl w:val="0"/>
          <w:numId w:val="5"/>
        </w:numPr>
        <w:shd w:val="clear" w:color="auto" w:fill="auto"/>
        <w:tabs>
          <w:tab w:val="left" w:pos="1270"/>
        </w:tabs>
        <w:ind w:firstLine="360"/>
      </w:pPr>
      <w:r>
        <w:rPr>
          <w:rStyle w:val="5"/>
        </w:rPr>
        <w:t>овладение навыками проектной деятельности и исторической реконструкции с привлечением различных источников;</w:t>
      </w:r>
    </w:p>
    <w:p w:rsidR="00781EF5" w:rsidRDefault="00781EF5" w:rsidP="00781EF5">
      <w:pPr>
        <w:pStyle w:val="11"/>
        <w:numPr>
          <w:ilvl w:val="0"/>
          <w:numId w:val="5"/>
        </w:numPr>
        <w:shd w:val="clear" w:color="auto" w:fill="auto"/>
        <w:tabs>
          <w:tab w:val="left" w:pos="1056"/>
        </w:tabs>
        <w:ind w:firstLine="360"/>
      </w:pPr>
      <w:r>
        <w:rPr>
          <w:rStyle w:val="5"/>
        </w:rPr>
        <w:t>формирование умений вести диалог, обосновывать свою точку зрения в дискуссии по исторической тематике.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>Задачами реализации примерной образовательной программы учебного предмета «История» (углубленный уровень) являются:</w:t>
      </w:r>
    </w:p>
    <w:p w:rsidR="00781EF5" w:rsidRDefault="00781EF5" w:rsidP="00781EF5">
      <w:pPr>
        <w:pStyle w:val="11"/>
        <w:numPr>
          <w:ilvl w:val="0"/>
          <w:numId w:val="6"/>
        </w:numPr>
        <w:shd w:val="clear" w:color="auto" w:fill="auto"/>
        <w:tabs>
          <w:tab w:val="left" w:pos="1056"/>
        </w:tabs>
        <w:ind w:firstLine="360"/>
      </w:pPr>
      <w:r>
        <w:rPr>
          <w:rStyle w:val="5"/>
        </w:rPr>
        <w:t>формирование знаний о месте и роли исторической науки в системе научных дисциплин, представлений об историографии;</w:t>
      </w:r>
    </w:p>
    <w:p w:rsidR="00781EF5" w:rsidRDefault="00781EF5" w:rsidP="00781EF5">
      <w:pPr>
        <w:pStyle w:val="11"/>
        <w:numPr>
          <w:ilvl w:val="0"/>
          <w:numId w:val="6"/>
        </w:numPr>
        <w:shd w:val="clear" w:color="auto" w:fill="auto"/>
        <w:tabs>
          <w:tab w:val="left" w:pos="1056"/>
        </w:tabs>
        <w:ind w:firstLine="360"/>
      </w:pPr>
      <w:r>
        <w:rPr>
          <w:rStyle w:val="5"/>
        </w:rPr>
        <w:t>овладение системными историческими знаниями, понимание места и роли России в мировой истории;</w:t>
      </w:r>
    </w:p>
    <w:p w:rsidR="00781EF5" w:rsidRDefault="00781EF5" w:rsidP="00781EF5">
      <w:pPr>
        <w:pStyle w:val="11"/>
        <w:numPr>
          <w:ilvl w:val="0"/>
          <w:numId w:val="6"/>
        </w:numPr>
        <w:shd w:val="clear" w:color="auto" w:fill="auto"/>
        <w:tabs>
          <w:tab w:val="left" w:pos="1056"/>
        </w:tabs>
        <w:ind w:firstLine="360"/>
      </w:pPr>
      <w:r>
        <w:rPr>
          <w:rStyle w:val="5"/>
        </w:rPr>
        <w:t>овладение приемами работы с историческими источниками, умениями самостоятельно анализировать документальную базу по исторической тематике;</w:t>
      </w:r>
    </w:p>
    <w:p w:rsidR="00781EF5" w:rsidRDefault="00781EF5" w:rsidP="00781EF5">
      <w:pPr>
        <w:pStyle w:val="11"/>
        <w:numPr>
          <w:ilvl w:val="0"/>
          <w:numId w:val="6"/>
        </w:numPr>
        <w:shd w:val="clear" w:color="auto" w:fill="auto"/>
        <w:tabs>
          <w:tab w:val="left" w:pos="1017"/>
        </w:tabs>
        <w:spacing w:line="270" w:lineRule="exact"/>
        <w:ind w:firstLine="360"/>
      </w:pPr>
      <w:r>
        <w:rPr>
          <w:rStyle w:val="5"/>
        </w:rPr>
        <w:t>формирование умений оценивать различные исторические версии.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В соответствии с Концепцией нового учебно-методического комплекса по </w:t>
      </w:r>
      <w:r>
        <w:rPr>
          <w:rStyle w:val="5"/>
        </w:rPr>
        <w:lastRenderedPageBreak/>
        <w:t>отечественной истории Российского исторического общества базовыми принципами школьного исторического образования являются:</w:t>
      </w:r>
    </w:p>
    <w:p w:rsidR="00781EF5" w:rsidRDefault="00781EF5" w:rsidP="00781EF5">
      <w:pPr>
        <w:pStyle w:val="11"/>
        <w:numPr>
          <w:ilvl w:val="0"/>
          <w:numId w:val="4"/>
        </w:numPr>
        <w:shd w:val="clear" w:color="auto" w:fill="auto"/>
        <w:tabs>
          <w:tab w:val="left" w:pos="706"/>
        </w:tabs>
        <w:ind w:firstLine="360"/>
      </w:pPr>
      <w:r>
        <w:rPr>
          <w:rStyle w:val="5"/>
        </w:rPr>
        <w:t>идея преемственности исторических периодов, в т. ч. непрерывности процессов становления и развития российской государственности, формирования государственной территории и единого многонационального российского народа, а также его основных символов и ценностей;</w:t>
      </w:r>
    </w:p>
    <w:p w:rsidR="00781EF5" w:rsidRDefault="00781EF5" w:rsidP="00781EF5">
      <w:pPr>
        <w:pStyle w:val="11"/>
        <w:numPr>
          <w:ilvl w:val="0"/>
          <w:numId w:val="4"/>
        </w:numPr>
        <w:shd w:val="clear" w:color="auto" w:fill="auto"/>
        <w:tabs>
          <w:tab w:val="left" w:pos="706"/>
        </w:tabs>
        <w:ind w:firstLine="360"/>
      </w:pPr>
      <w:r>
        <w:rPr>
          <w:rStyle w:val="5"/>
        </w:rPr>
        <w:t>рассмотрение истории России как неотъемлемой части мирового исторического процесса, понимание особенностей ее развития, места и роли в мировой истории и в современном мире;</w:t>
      </w:r>
    </w:p>
    <w:p w:rsidR="00781EF5" w:rsidRDefault="00781EF5" w:rsidP="00781EF5">
      <w:pPr>
        <w:pStyle w:val="11"/>
        <w:numPr>
          <w:ilvl w:val="0"/>
          <w:numId w:val="4"/>
        </w:numPr>
        <w:shd w:val="clear" w:color="auto" w:fill="auto"/>
        <w:tabs>
          <w:tab w:val="left" w:pos="706"/>
        </w:tabs>
        <w:ind w:firstLine="360"/>
      </w:pPr>
      <w:r>
        <w:rPr>
          <w:rStyle w:val="5"/>
        </w:rPr>
        <w:t>ценности гражданского общества - верховенство права, социальная солидарность, безопасность, свобода и ответственность;</w:t>
      </w:r>
    </w:p>
    <w:p w:rsidR="00781EF5" w:rsidRDefault="00781EF5" w:rsidP="00781EF5">
      <w:pPr>
        <w:pStyle w:val="11"/>
        <w:numPr>
          <w:ilvl w:val="0"/>
          <w:numId w:val="4"/>
        </w:numPr>
        <w:shd w:val="clear" w:color="auto" w:fill="auto"/>
        <w:tabs>
          <w:tab w:val="left" w:pos="706"/>
        </w:tabs>
        <w:ind w:firstLine="360"/>
      </w:pPr>
      <w:r>
        <w:rPr>
          <w:rStyle w:val="5"/>
        </w:rPr>
        <w:t>воспитательный потенциал исторического образования, его исключительная роль в формировании российской гражданской идентичности и патриотизма;</w:t>
      </w:r>
    </w:p>
    <w:p w:rsidR="00781EF5" w:rsidRDefault="00781EF5" w:rsidP="00781EF5">
      <w:pPr>
        <w:pStyle w:val="11"/>
        <w:numPr>
          <w:ilvl w:val="0"/>
          <w:numId w:val="4"/>
        </w:numPr>
        <w:shd w:val="clear" w:color="auto" w:fill="auto"/>
        <w:tabs>
          <w:tab w:val="left" w:pos="706"/>
        </w:tabs>
        <w:ind w:firstLine="360"/>
      </w:pPr>
      <w:r>
        <w:rPr>
          <w:rStyle w:val="5"/>
        </w:rPr>
        <w:t>общественное согласие и уважение как необходимое условие взаимодействия государств и народов в Новейшей истории.</w:t>
      </w:r>
    </w:p>
    <w:p w:rsidR="00781EF5" w:rsidRDefault="00781EF5" w:rsidP="00781EF5">
      <w:pPr>
        <w:pStyle w:val="11"/>
        <w:numPr>
          <w:ilvl w:val="0"/>
          <w:numId w:val="4"/>
        </w:numPr>
        <w:shd w:val="clear" w:color="auto" w:fill="auto"/>
        <w:tabs>
          <w:tab w:val="left" w:pos="706"/>
        </w:tabs>
        <w:ind w:firstLine="360"/>
      </w:pPr>
      <w:r>
        <w:rPr>
          <w:rStyle w:val="5"/>
        </w:rPr>
        <w:t>познавательное значение российской, региональной и мировой истории;</w:t>
      </w:r>
    </w:p>
    <w:p w:rsidR="00781EF5" w:rsidRDefault="00781EF5" w:rsidP="00781EF5">
      <w:pPr>
        <w:pStyle w:val="11"/>
        <w:numPr>
          <w:ilvl w:val="0"/>
          <w:numId w:val="4"/>
        </w:numPr>
        <w:shd w:val="clear" w:color="auto" w:fill="auto"/>
        <w:tabs>
          <w:tab w:val="left" w:pos="706"/>
        </w:tabs>
        <w:ind w:firstLine="360"/>
      </w:pPr>
      <w:r>
        <w:rPr>
          <w:rStyle w:val="5"/>
        </w:rPr>
        <w:t>формирование требований к каждой ступени непрерывного исторического образования на протяжении всей жизни.</w:t>
      </w:r>
    </w:p>
    <w:p w:rsidR="00781EF5" w:rsidRDefault="00781EF5" w:rsidP="00781EF5">
      <w:pPr>
        <w:pStyle w:val="11"/>
        <w:shd w:val="clear" w:color="auto" w:fill="auto"/>
        <w:spacing w:line="475" w:lineRule="exact"/>
        <w:ind w:firstLine="360"/>
      </w:pPr>
      <w:r>
        <w:rPr>
          <w:rStyle w:val="5"/>
        </w:rPr>
        <w:t>Методологическая основа преподавания курса истории в школе базируется на следующих образовательных и воспитательных приоритетах:</w:t>
      </w:r>
    </w:p>
    <w:p w:rsidR="00781EF5" w:rsidRDefault="00781EF5" w:rsidP="00781EF5">
      <w:pPr>
        <w:pStyle w:val="11"/>
        <w:numPr>
          <w:ilvl w:val="0"/>
          <w:numId w:val="4"/>
        </w:numPr>
        <w:shd w:val="clear" w:color="auto" w:fill="auto"/>
        <w:tabs>
          <w:tab w:val="left" w:pos="706"/>
        </w:tabs>
        <w:spacing w:line="485" w:lineRule="exact"/>
        <w:ind w:firstLine="360"/>
      </w:pPr>
      <w:r>
        <w:rPr>
          <w:rStyle w:val="5"/>
        </w:rPr>
        <w:t>принцип научности, определяющий соответствие учебных единиц основным результатам научных исследований;</w:t>
      </w:r>
    </w:p>
    <w:p w:rsidR="00781EF5" w:rsidRDefault="00781EF5" w:rsidP="00781EF5">
      <w:pPr>
        <w:pStyle w:val="11"/>
        <w:numPr>
          <w:ilvl w:val="0"/>
          <w:numId w:val="4"/>
        </w:numPr>
        <w:shd w:val="clear" w:color="auto" w:fill="auto"/>
        <w:tabs>
          <w:tab w:val="left" w:pos="726"/>
        </w:tabs>
        <w:ind w:firstLine="360"/>
      </w:pPr>
      <w:r>
        <w:rPr>
          <w:rStyle w:val="5"/>
        </w:rPr>
        <w:t>многоуровневое представление истории в единстве локальной, региональной, отечественной и мировой истории, рассмотрение исторического процесса как совокупности усилий многих поколений, народов и государств;</w:t>
      </w:r>
    </w:p>
    <w:p w:rsidR="00781EF5" w:rsidRDefault="00781EF5" w:rsidP="00781EF5">
      <w:pPr>
        <w:pStyle w:val="11"/>
        <w:numPr>
          <w:ilvl w:val="0"/>
          <w:numId w:val="4"/>
        </w:numPr>
        <w:shd w:val="clear" w:color="auto" w:fill="auto"/>
        <w:tabs>
          <w:tab w:val="left" w:pos="726"/>
        </w:tabs>
        <w:ind w:firstLine="360"/>
      </w:pPr>
      <w:r>
        <w:rPr>
          <w:rStyle w:val="5"/>
        </w:rPr>
        <w:t>многофакторный подход к освещению истории всех сторон жизни государства и общества;</w:t>
      </w:r>
    </w:p>
    <w:p w:rsidR="00781EF5" w:rsidRDefault="00781EF5" w:rsidP="00781EF5">
      <w:pPr>
        <w:pStyle w:val="11"/>
        <w:numPr>
          <w:ilvl w:val="0"/>
          <w:numId w:val="4"/>
        </w:numPr>
        <w:shd w:val="clear" w:color="auto" w:fill="auto"/>
        <w:tabs>
          <w:tab w:val="left" w:pos="726"/>
        </w:tabs>
        <w:ind w:firstLine="360"/>
      </w:pPr>
      <w:r>
        <w:rPr>
          <w:rStyle w:val="5"/>
        </w:rPr>
        <w:t xml:space="preserve">исторический подход как основа формирования содержания курса и </w:t>
      </w:r>
      <w:proofErr w:type="spellStart"/>
      <w:r>
        <w:rPr>
          <w:rStyle w:val="5"/>
        </w:rPr>
        <w:t>межпредметных</w:t>
      </w:r>
      <w:proofErr w:type="spellEnd"/>
      <w:r>
        <w:rPr>
          <w:rStyle w:val="5"/>
        </w:rPr>
        <w:t xml:space="preserve"> связей, прежде всего, с учебными предметами </w:t>
      </w:r>
      <w:proofErr w:type="spellStart"/>
      <w:r>
        <w:rPr>
          <w:rStyle w:val="5"/>
        </w:rPr>
        <w:t>социально</w:t>
      </w:r>
      <w:r>
        <w:rPr>
          <w:rStyle w:val="5"/>
        </w:rPr>
        <w:softHyphen/>
        <w:t>гуманитарного</w:t>
      </w:r>
      <w:proofErr w:type="spellEnd"/>
      <w:r>
        <w:rPr>
          <w:rStyle w:val="5"/>
        </w:rPr>
        <w:t xml:space="preserve"> цикла;</w:t>
      </w:r>
    </w:p>
    <w:p w:rsidR="00781EF5" w:rsidRPr="00A114CF" w:rsidRDefault="00781EF5" w:rsidP="00781EF5">
      <w:pPr>
        <w:pStyle w:val="11"/>
        <w:numPr>
          <w:ilvl w:val="0"/>
          <w:numId w:val="4"/>
        </w:numPr>
        <w:shd w:val="clear" w:color="auto" w:fill="auto"/>
        <w:tabs>
          <w:tab w:val="left" w:pos="726"/>
        </w:tabs>
        <w:ind w:firstLine="360"/>
        <w:rPr>
          <w:rStyle w:val="5"/>
          <w:color w:val="auto"/>
          <w:shd w:val="clear" w:color="auto" w:fill="auto"/>
        </w:rPr>
      </w:pPr>
      <w:r>
        <w:rPr>
          <w:rStyle w:val="5"/>
        </w:rPr>
        <w:lastRenderedPageBreak/>
        <w:t>историко-культурологический подход, формирующий способности к межкультурному диалогу, восприятию и бережному отношению к культурному наследию.</w:t>
      </w:r>
    </w:p>
    <w:p w:rsidR="00A114CF" w:rsidRPr="00A114CF" w:rsidRDefault="00497BC6" w:rsidP="00497BC6">
      <w:pPr>
        <w:pStyle w:val="11"/>
        <w:shd w:val="clear" w:color="auto" w:fill="auto"/>
        <w:tabs>
          <w:tab w:val="left" w:pos="726"/>
        </w:tabs>
        <w:ind w:left="360"/>
        <w:jc w:val="center"/>
        <w:rPr>
          <w:rStyle w:val="5"/>
          <w:b/>
          <w:color w:val="auto"/>
          <w:shd w:val="clear" w:color="auto" w:fill="auto"/>
        </w:rPr>
      </w:pPr>
      <w:r>
        <w:rPr>
          <w:rStyle w:val="5"/>
          <w:b/>
        </w:rPr>
        <w:t>2.</w:t>
      </w:r>
      <w:r w:rsidR="00A114CF" w:rsidRPr="00A114CF">
        <w:rPr>
          <w:rStyle w:val="5"/>
          <w:b/>
        </w:rPr>
        <w:t>Содержание учебного предмета, курса.</w:t>
      </w:r>
    </w:p>
    <w:p w:rsidR="00A114CF" w:rsidRPr="00A114CF" w:rsidRDefault="00A114CF" w:rsidP="00A114CF">
      <w:pPr>
        <w:pStyle w:val="11"/>
        <w:shd w:val="clear" w:color="auto" w:fill="auto"/>
        <w:tabs>
          <w:tab w:val="left" w:pos="726"/>
        </w:tabs>
        <w:ind w:left="720"/>
        <w:rPr>
          <w:b/>
        </w:rPr>
      </w:pPr>
    </w:p>
    <w:p w:rsidR="00781EF5" w:rsidRDefault="00781EF5" w:rsidP="00781EF5">
      <w:pPr>
        <w:pStyle w:val="20"/>
        <w:shd w:val="clear" w:color="auto" w:fill="auto"/>
        <w:spacing w:line="270" w:lineRule="exact"/>
        <w:ind w:firstLine="360"/>
      </w:pPr>
      <w:r>
        <w:rPr>
          <w:color w:val="000000"/>
        </w:rPr>
        <w:t>Новейшая история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>Мир накануне и в годы</w:t>
      </w:r>
      <w:proofErr w:type="gramStart"/>
      <w:r>
        <w:rPr>
          <w:color w:val="000000"/>
        </w:rPr>
        <w:t xml:space="preserve"> П</w:t>
      </w:r>
      <w:proofErr w:type="gramEnd"/>
      <w:r>
        <w:rPr>
          <w:color w:val="000000"/>
        </w:rPr>
        <w:t>ервой мировой войны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>Мир накануне</w:t>
      </w:r>
      <w:proofErr w:type="gramStart"/>
      <w:r>
        <w:rPr>
          <w:color w:val="000000"/>
        </w:rPr>
        <w:t xml:space="preserve"> П</w:t>
      </w:r>
      <w:proofErr w:type="gramEnd"/>
      <w:r>
        <w:rPr>
          <w:color w:val="000000"/>
        </w:rPr>
        <w:t>ервой мировой войны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Индустриальное общество. Либерализм, консерватизм, </w:t>
      </w:r>
      <w:proofErr w:type="spellStart"/>
      <w:proofErr w:type="gramStart"/>
      <w:r>
        <w:rPr>
          <w:rStyle w:val="5"/>
        </w:rPr>
        <w:t>социал</w:t>
      </w:r>
      <w:proofErr w:type="spellEnd"/>
      <w:r>
        <w:rPr>
          <w:rStyle w:val="5"/>
        </w:rPr>
        <w:t>- демократия</w:t>
      </w:r>
      <w:proofErr w:type="gramEnd"/>
      <w:r>
        <w:rPr>
          <w:rStyle w:val="5"/>
        </w:rPr>
        <w:t xml:space="preserve">, анархизм. Рабочее и социалистическое движение. Профсоюзы. </w:t>
      </w:r>
      <w:r>
        <w:rPr>
          <w:rStyle w:val="a5"/>
        </w:rPr>
        <w:t>Расширение избирательного права.</w:t>
      </w:r>
      <w:r>
        <w:rPr>
          <w:rStyle w:val="5"/>
        </w:rPr>
        <w:t xml:space="preserve"> Национализм. «Империализм». Колониальные и континентальные империи. Мировой порядок перед</w:t>
      </w:r>
      <w:proofErr w:type="gramStart"/>
      <w:r>
        <w:rPr>
          <w:rStyle w:val="5"/>
        </w:rPr>
        <w:t xml:space="preserve"> П</w:t>
      </w:r>
      <w:proofErr w:type="gramEnd"/>
      <w:r>
        <w:rPr>
          <w:rStyle w:val="5"/>
        </w:rPr>
        <w:t xml:space="preserve">ервой мировой войной. Антанта и Тройственный союз. Гаагские конвенции и декларации. </w:t>
      </w:r>
      <w:r>
        <w:rPr>
          <w:rStyle w:val="a5"/>
        </w:rPr>
        <w:t>Гонка вооружений и милитаризация. Пропаганда.</w:t>
      </w:r>
      <w:r>
        <w:rPr>
          <w:rStyle w:val="5"/>
        </w:rPr>
        <w:t xml:space="preserve"> Региональные конфликты накануне</w:t>
      </w:r>
      <w:proofErr w:type="gramStart"/>
      <w:r>
        <w:rPr>
          <w:rStyle w:val="5"/>
        </w:rPr>
        <w:t xml:space="preserve"> П</w:t>
      </w:r>
      <w:proofErr w:type="gramEnd"/>
      <w:r>
        <w:rPr>
          <w:rStyle w:val="5"/>
        </w:rPr>
        <w:t>ервой мировой войны. Причины</w:t>
      </w:r>
      <w:proofErr w:type="gramStart"/>
      <w:r>
        <w:rPr>
          <w:rStyle w:val="5"/>
        </w:rPr>
        <w:t xml:space="preserve"> П</w:t>
      </w:r>
      <w:proofErr w:type="gramEnd"/>
      <w:r>
        <w:rPr>
          <w:rStyle w:val="5"/>
        </w:rPr>
        <w:t>ервой мировой войны.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>Первая мировая война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Ситуация на Балканах. </w:t>
      </w:r>
      <w:proofErr w:type="spellStart"/>
      <w:r>
        <w:rPr>
          <w:rStyle w:val="5"/>
        </w:rPr>
        <w:t>Сараевское</w:t>
      </w:r>
      <w:proofErr w:type="spellEnd"/>
      <w:r>
        <w:rPr>
          <w:rStyle w:val="5"/>
        </w:rPr>
        <w:t xml:space="preserve"> убийство. Нападение Австро-Венгрии на Сербию. Вступление в войну </w:t>
      </w:r>
      <w:proofErr w:type="gramStart"/>
      <w:r>
        <w:rPr>
          <w:rStyle w:val="5"/>
        </w:rPr>
        <w:t xml:space="preserve">Г </w:t>
      </w:r>
      <w:proofErr w:type="spellStart"/>
      <w:r>
        <w:rPr>
          <w:rStyle w:val="5"/>
        </w:rPr>
        <w:t>ермании</w:t>
      </w:r>
      <w:proofErr w:type="spellEnd"/>
      <w:proofErr w:type="gramEnd"/>
      <w:r>
        <w:rPr>
          <w:rStyle w:val="5"/>
        </w:rPr>
        <w:t xml:space="preserve">, России, Франции, Великобритании, Японии, Черногории, Бельгии. Цели войны. Планы сторон. </w:t>
      </w:r>
      <w:r>
        <w:rPr>
          <w:rStyle w:val="a5"/>
        </w:rPr>
        <w:t xml:space="preserve">«Бег к морю». </w:t>
      </w:r>
      <w:r>
        <w:rPr>
          <w:rStyle w:val="5"/>
        </w:rPr>
        <w:t xml:space="preserve">Сражение на Марне. Победа российской армии под </w:t>
      </w:r>
      <w:proofErr w:type="spellStart"/>
      <w:r>
        <w:rPr>
          <w:rStyle w:val="5"/>
        </w:rPr>
        <w:t>Гумбиненом</w:t>
      </w:r>
      <w:proofErr w:type="spellEnd"/>
      <w:r>
        <w:rPr>
          <w:rStyle w:val="5"/>
        </w:rPr>
        <w:t xml:space="preserve"> и поражение под </w:t>
      </w:r>
      <w:proofErr w:type="spellStart"/>
      <w:r>
        <w:rPr>
          <w:rStyle w:val="5"/>
        </w:rPr>
        <w:t>Танненбергом</w:t>
      </w:r>
      <w:proofErr w:type="spellEnd"/>
      <w:r>
        <w:rPr>
          <w:rStyle w:val="5"/>
        </w:rPr>
        <w:t xml:space="preserve">. Наступление в Галиции. </w:t>
      </w:r>
      <w:r>
        <w:rPr>
          <w:rStyle w:val="a5"/>
        </w:rPr>
        <w:t xml:space="preserve">Морское сражение </w:t>
      </w:r>
      <w:proofErr w:type="gramStart"/>
      <w:r>
        <w:rPr>
          <w:rStyle w:val="a5"/>
        </w:rPr>
        <w:t>при</w:t>
      </w:r>
      <w:proofErr w:type="gramEnd"/>
    </w:p>
    <w:p w:rsidR="00781EF5" w:rsidRDefault="00781EF5" w:rsidP="00781EF5">
      <w:pPr>
        <w:pStyle w:val="40"/>
        <w:shd w:val="clear" w:color="auto" w:fill="auto"/>
        <w:jc w:val="left"/>
      </w:pPr>
      <w:proofErr w:type="spellStart"/>
      <w:r>
        <w:rPr>
          <w:color w:val="000000"/>
        </w:rPr>
        <w:t>Гельголанде</w:t>
      </w:r>
      <w:proofErr w:type="spellEnd"/>
      <w:r>
        <w:rPr>
          <w:color w:val="000000"/>
        </w:rPr>
        <w:t>. Вступление в войну Османской империи. Вступление в войну Болгарии и Италии. Поражение Сербии.</w:t>
      </w:r>
      <w:r>
        <w:rPr>
          <w:rStyle w:val="41"/>
          <w:i/>
          <w:iCs/>
        </w:rPr>
        <w:t xml:space="preserve"> Четверной союз (Центральные державы). Верден. Отступление российской армии. Сомма. </w:t>
      </w:r>
      <w:r>
        <w:rPr>
          <w:color w:val="000000"/>
        </w:rPr>
        <w:t>Война в Месопотамии.</w:t>
      </w:r>
      <w:r>
        <w:rPr>
          <w:rStyle w:val="41"/>
          <w:i/>
          <w:iCs/>
        </w:rPr>
        <w:t xml:space="preserve"> Геноцид в Османской империи. </w:t>
      </w:r>
      <w:proofErr w:type="spellStart"/>
      <w:r>
        <w:rPr>
          <w:color w:val="000000"/>
        </w:rPr>
        <w:t>Ютландское</w:t>
      </w:r>
      <w:proofErr w:type="spellEnd"/>
      <w:r>
        <w:rPr>
          <w:color w:val="000000"/>
        </w:rPr>
        <w:t xml:space="preserve"> сражение. Вступление в войну Румынии.</w:t>
      </w:r>
      <w:r>
        <w:rPr>
          <w:rStyle w:val="41"/>
          <w:i/>
          <w:iCs/>
        </w:rPr>
        <w:t xml:space="preserve"> Брусиловский прорыв. Вступление в войну США. Революция 1917 г. и выход из войны России. 14 пунктов В. Вильсона. Бои на Западном фронте. </w:t>
      </w:r>
      <w:r>
        <w:rPr>
          <w:color w:val="000000"/>
        </w:rPr>
        <w:t>Война в Азии.</w:t>
      </w:r>
      <w:r>
        <w:rPr>
          <w:rStyle w:val="41"/>
          <w:i/>
          <w:iCs/>
        </w:rPr>
        <w:t xml:space="preserve"> Капитуляция государств Четверного союза. </w:t>
      </w:r>
      <w:r>
        <w:rPr>
          <w:color w:val="000000"/>
        </w:rPr>
        <w:t xml:space="preserve">Новые методы ведения войны. Националистическая пропаганда. Борьба на истощение. Участие колоний в европейской войне. Позиционная война. Новые практики политического насилия: массовые вынужденные переселения, </w:t>
      </w:r>
      <w:r>
        <w:rPr>
          <w:color w:val="000000"/>
        </w:rPr>
        <w:lastRenderedPageBreak/>
        <w:t>геноцид.</w:t>
      </w:r>
      <w:r>
        <w:rPr>
          <w:rStyle w:val="41"/>
          <w:i/>
          <w:iCs/>
        </w:rPr>
        <w:t xml:space="preserve"> Политические, экономические, социальные и культурные последствия</w:t>
      </w:r>
      <w:proofErr w:type="gramStart"/>
      <w:r>
        <w:rPr>
          <w:rStyle w:val="41"/>
          <w:i/>
          <w:iCs/>
        </w:rPr>
        <w:t xml:space="preserve"> П</w:t>
      </w:r>
      <w:proofErr w:type="gramEnd"/>
      <w:r>
        <w:rPr>
          <w:rStyle w:val="41"/>
          <w:i/>
          <w:iCs/>
        </w:rPr>
        <w:t>ервой мировой войны.</w:t>
      </w:r>
    </w:p>
    <w:p w:rsidR="00781EF5" w:rsidRDefault="00781EF5" w:rsidP="00781EF5">
      <w:pPr>
        <w:pStyle w:val="20"/>
        <w:shd w:val="clear" w:color="auto" w:fill="auto"/>
        <w:ind w:firstLine="360"/>
      </w:pPr>
      <w:proofErr w:type="spellStart"/>
      <w:r>
        <w:rPr>
          <w:color w:val="000000"/>
        </w:rPr>
        <w:t>Межвоенный</w:t>
      </w:r>
      <w:proofErr w:type="spellEnd"/>
      <w:r>
        <w:rPr>
          <w:color w:val="000000"/>
        </w:rPr>
        <w:t xml:space="preserve"> период (1918-1939)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>Революционная волна после</w:t>
      </w:r>
      <w:proofErr w:type="gramStart"/>
      <w:r>
        <w:rPr>
          <w:color w:val="000000"/>
        </w:rPr>
        <w:t xml:space="preserve"> П</w:t>
      </w:r>
      <w:proofErr w:type="gramEnd"/>
      <w:r>
        <w:rPr>
          <w:color w:val="000000"/>
        </w:rPr>
        <w:t>ервой мировой войны</w:t>
      </w:r>
    </w:p>
    <w:p w:rsidR="00781EF5" w:rsidRDefault="00781EF5" w:rsidP="00781EF5">
      <w:pPr>
        <w:pStyle w:val="40"/>
        <w:shd w:val="clear" w:color="auto" w:fill="auto"/>
        <w:ind w:firstLine="360"/>
        <w:jc w:val="left"/>
      </w:pPr>
      <w:r>
        <w:rPr>
          <w:rStyle w:val="41"/>
          <w:i/>
          <w:iCs/>
        </w:rPr>
        <w:t xml:space="preserve">Образование новых национальных государств. </w:t>
      </w:r>
      <w:r>
        <w:rPr>
          <w:color w:val="000000"/>
        </w:rPr>
        <w:t>Народы бывшей российской империи: независимость и вхождение в СССР.</w:t>
      </w:r>
      <w:r>
        <w:rPr>
          <w:rStyle w:val="41"/>
          <w:i/>
          <w:iCs/>
        </w:rPr>
        <w:t xml:space="preserve"> Ноябрьская революция в Германии. Веймарская республика. </w:t>
      </w:r>
      <w:r>
        <w:rPr>
          <w:color w:val="000000"/>
        </w:rPr>
        <w:t>Антиколониальные выступления в Азии и Северной Африке.</w:t>
      </w:r>
      <w:r>
        <w:rPr>
          <w:rStyle w:val="41"/>
          <w:i/>
          <w:iCs/>
        </w:rPr>
        <w:t xml:space="preserve"> Образование Коминтерна. </w:t>
      </w:r>
      <w:r>
        <w:rPr>
          <w:color w:val="000000"/>
        </w:rPr>
        <w:t>Венгерская советская республика. Образование республики в Турции и кемализм.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>Версальско-вашингтонская система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Планы послевоенного устройства мира. Парижская мирная конференция. Версальская система. Лига наций. Генуэзская конференция 1922 г. </w:t>
      </w:r>
      <w:proofErr w:type="spellStart"/>
      <w:r>
        <w:rPr>
          <w:rStyle w:val="5"/>
        </w:rPr>
        <w:t>Рапалльское</w:t>
      </w:r>
      <w:proofErr w:type="spellEnd"/>
      <w:r>
        <w:rPr>
          <w:rStyle w:val="5"/>
        </w:rPr>
        <w:t xml:space="preserve"> соглашение и признание СССР. Вашингтонская конференция. Смягчение Версальской системы. Планы </w:t>
      </w:r>
      <w:proofErr w:type="spellStart"/>
      <w:r>
        <w:rPr>
          <w:rStyle w:val="5"/>
        </w:rPr>
        <w:t>Дауэса</w:t>
      </w:r>
      <w:proofErr w:type="spellEnd"/>
      <w:r>
        <w:rPr>
          <w:rStyle w:val="5"/>
        </w:rPr>
        <w:t xml:space="preserve"> и Юнга. </w:t>
      </w:r>
      <w:proofErr w:type="spellStart"/>
      <w:r>
        <w:rPr>
          <w:rStyle w:val="a5"/>
        </w:rPr>
        <w:t>Локарнские</w:t>
      </w:r>
      <w:proofErr w:type="spellEnd"/>
      <w:r>
        <w:rPr>
          <w:rStyle w:val="a5"/>
        </w:rPr>
        <w:t xml:space="preserve"> договоры. Формирование новых военно-политических блоков - Малая Антанта, Балканская и Балтийская Антанты. Пацифистское движение. Пакт </w:t>
      </w:r>
      <w:proofErr w:type="spellStart"/>
      <w:r>
        <w:rPr>
          <w:rStyle w:val="a5"/>
        </w:rPr>
        <w:t>Бриан</w:t>
      </w:r>
      <w:proofErr w:type="gramStart"/>
      <w:r>
        <w:rPr>
          <w:rStyle w:val="a5"/>
        </w:rPr>
        <w:t>а</w:t>
      </w:r>
      <w:proofErr w:type="spellEnd"/>
      <w:r>
        <w:rPr>
          <w:rStyle w:val="a5"/>
        </w:rPr>
        <w:t>-</w:t>
      </w:r>
      <w:proofErr w:type="gramEnd"/>
      <w:r>
        <w:rPr>
          <w:rStyle w:val="a5"/>
        </w:rPr>
        <w:t xml:space="preserve"> Келлога.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>Страны Запада в 1920-е гг.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Реакция на «красную угрозу». Послевоенная стабилизация. Экономический бум. Процветание. Возникновение массового общества. Либеральные политические режимы. Рост влияния социалистических партий и профсоюзов. </w:t>
      </w:r>
      <w:r>
        <w:rPr>
          <w:rStyle w:val="a5"/>
        </w:rPr>
        <w:t>Авторитарные режимы в Европе: Польша и Испания. Б. Муссолини и идеи фашизма.</w:t>
      </w:r>
      <w:r>
        <w:rPr>
          <w:rStyle w:val="5"/>
        </w:rPr>
        <w:t xml:space="preserve"> Приход фашистов к власти в Италии. Создание фашистского режима. </w:t>
      </w:r>
      <w:r>
        <w:rPr>
          <w:rStyle w:val="a5"/>
        </w:rPr>
        <w:t xml:space="preserve">Кризис </w:t>
      </w:r>
      <w:proofErr w:type="spellStart"/>
      <w:r>
        <w:rPr>
          <w:rStyle w:val="a5"/>
        </w:rPr>
        <w:t>Матеотти</w:t>
      </w:r>
      <w:proofErr w:type="spellEnd"/>
      <w:r>
        <w:rPr>
          <w:rStyle w:val="a5"/>
        </w:rPr>
        <w:t>.</w:t>
      </w:r>
      <w:r>
        <w:rPr>
          <w:rStyle w:val="5"/>
        </w:rPr>
        <w:t xml:space="preserve"> Фа</w:t>
      </w:r>
      <w:r>
        <w:rPr>
          <w:rStyle w:val="7"/>
        </w:rPr>
        <w:t>ши</w:t>
      </w:r>
      <w:r>
        <w:rPr>
          <w:rStyle w:val="5"/>
        </w:rPr>
        <w:t>стский режим в Италии.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>Политическое развитие стран Южной и Восточной Азии</w:t>
      </w:r>
    </w:p>
    <w:p w:rsidR="00781EF5" w:rsidRDefault="00781EF5" w:rsidP="00781EF5">
      <w:pPr>
        <w:pStyle w:val="40"/>
        <w:shd w:val="clear" w:color="auto" w:fill="auto"/>
        <w:ind w:firstLine="360"/>
        <w:jc w:val="left"/>
      </w:pPr>
      <w:r>
        <w:rPr>
          <w:rStyle w:val="41"/>
          <w:i/>
          <w:iCs/>
        </w:rPr>
        <w:t xml:space="preserve">Китай после </w:t>
      </w:r>
      <w:proofErr w:type="spellStart"/>
      <w:r>
        <w:rPr>
          <w:rStyle w:val="41"/>
          <w:i/>
          <w:iCs/>
        </w:rPr>
        <w:t>Синьхайской</w:t>
      </w:r>
      <w:proofErr w:type="spellEnd"/>
      <w:r>
        <w:rPr>
          <w:rStyle w:val="41"/>
          <w:i/>
          <w:iCs/>
        </w:rPr>
        <w:t xml:space="preserve"> революции. </w:t>
      </w:r>
      <w:r>
        <w:rPr>
          <w:color w:val="000000"/>
        </w:rPr>
        <w:t>Революция в Китае и Северный поход.</w:t>
      </w:r>
      <w:r>
        <w:rPr>
          <w:rStyle w:val="41"/>
          <w:i/>
          <w:iCs/>
        </w:rPr>
        <w:t xml:space="preserve"> Режим Чан Кайши и гражданская война с коммунистами. </w:t>
      </w:r>
      <w:r>
        <w:rPr>
          <w:color w:val="000000"/>
        </w:rPr>
        <w:t xml:space="preserve">«Великий поход» Красной армии Китая. Становление демократических институтов и политической системы колониальной Индии. Поиски «индийской национальной идеи». Национально-освободительное движение в Индии в 1919-1939 гг. </w:t>
      </w:r>
      <w:r>
        <w:rPr>
          <w:rStyle w:val="41"/>
          <w:i/>
          <w:iCs/>
        </w:rPr>
        <w:t xml:space="preserve">Индийский национальный конгресс и М. </w:t>
      </w:r>
      <w:proofErr w:type="gramStart"/>
      <w:r>
        <w:rPr>
          <w:rStyle w:val="41"/>
          <w:i/>
          <w:iCs/>
        </w:rPr>
        <w:t xml:space="preserve">Г </w:t>
      </w:r>
      <w:proofErr w:type="spellStart"/>
      <w:r>
        <w:rPr>
          <w:rStyle w:val="41"/>
          <w:i/>
          <w:iCs/>
        </w:rPr>
        <w:t>анди</w:t>
      </w:r>
      <w:proofErr w:type="spellEnd"/>
      <w:proofErr w:type="gramEnd"/>
      <w:r>
        <w:rPr>
          <w:rStyle w:val="41"/>
          <w:i/>
          <w:iCs/>
        </w:rPr>
        <w:t>.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lastRenderedPageBreak/>
        <w:t>Великая депрессия. Мировой экономический кризис. Преобразования Ф. Рузвельта в США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Начало Великой депрессии. Причины Великой депрессии. Мировой экономический кризис. Социально-политические последствия Великой депрессии. </w:t>
      </w:r>
      <w:r>
        <w:rPr>
          <w:rStyle w:val="a5"/>
        </w:rPr>
        <w:t>Закат либеральной идеологии.</w:t>
      </w:r>
      <w:r>
        <w:rPr>
          <w:rStyle w:val="5"/>
        </w:rPr>
        <w:t xml:space="preserve"> Победа Ф Д. Рузвельта на выборах в США. «Новый курс» Ф.Д. Рузвельта. Кейнсианство. Государственное регулирование экономики. Другие стратегии выхода из мирового экономического кризиса. Тоталитарные экономики. </w:t>
      </w:r>
      <w:proofErr w:type="spellStart"/>
      <w:r>
        <w:rPr>
          <w:rStyle w:val="a5"/>
        </w:rPr>
        <w:t>Общественно</w:t>
      </w:r>
      <w:r>
        <w:rPr>
          <w:rStyle w:val="a5"/>
        </w:rPr>
        <w:softHyphen/>
        <w:t>политическое</w:t>
      </w:r>
      <w:proofErr w:type="spellEnd"/>
      <w:r>
        <w:rPr>
          <w:rStyle w:val="a5"/>
        </w:rPr>
        <w:t xml:space="preserve"> развитие стран Латинской Америки.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 xml:space="preserve">Нарастание агрессии. </w:t>
      </w:r>
      <w:proofErr w:type="gramStart"/>
      <w:r>
        <w:rPr>
          <w:color w:val="000000"/>
        </w:rPr>
        <w:t xml:space="preserve">Г </w:t>
      </w:r>
      <w:proofErr w:type="spellStart"/>
      <w:r>
        <w:rPr>
          <w:color w:val="000000"/>
        </w:rPr>
        <w:t>ерманский</w:t>
      </w:r>
      <w:proofErr w:type="spellEnd"/>
      <w:proofErr w:type="gramEnd"/>
      <w:r>
        <w:rPr>
          <w:color w:val="000000"/>
        </w:rPr>
        <w:t xml:space="preserve"> нацизм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>Нарастание агрессии в мире. Агрессия Японии против Китая в 1931-1933 гг. НСДАП и А. Гитлер. «Пивной» путч. Приход нацистов к власти. Поджог Рейхстага. «Ночь длинных ножей». Нюрнбергские законы. Нацистская диктатура в Германии. Подготовка Германии к войне.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 xml:space="preserve">«Народный фронт» и </w:t>
      </w:r>
      <w:proofErr w:type="gramStart"/>
      <w:r>
        <w:rPr>
          <w:color w:val="000000"/>
        </w:rPr>
        <w:t xml:space="preserve">Г </w:t>
      </w:r>
      <w:proofErr w:type="spellStart"/>
      <w:r>
        <w:rPr>
          <w:color w:val="000000"/>
        </w:rPr>
        <w:t>ражданская</w:t>
      </w:r>
      <w:proofErr w:type="spellEnd"/>
      <w:proofErr w:type="gramEnd"/>
      <w:r>
        <w:rPr>
          <w:color w:val="000000"/>
        </w:rPr>
        <w:t xml:space="preserve"> война в Испании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a5"/>
        </w:rPr>
        <w:t>Борьба с фашизмом в Австрии и Франции.</w:t>
      </w:r>
      <w:r>
        <w:rPr>
          <w:rStyle w:val="5"/>
        </w:rPr>
        <w:t xml:space="preserve"> VII Конгресс Коминтерна. Политика «Народного фронта». </w:t>
      </w:r>
      <w:r>
        <w:rPr>
          <w:rStyle w:val="a5"/>
        </w:rPr>
        <w:t>Революция в Испании.</w:t>
      </w:r>
      <w:r>
        <w:rPr>
          <w:rStyle w:val="5"/>
        </w:rPr>
        <w:t xml:space="preserve"> Победа «Народного фронта» в Испании. </w:t>
      </w:r>
      <w:proofErr w:type="spellStart"/>
      <w:r>
        <w:rPr>
          <w:rStyle w:val="5"/>
        </w:rPr>
        <w:t>Франкистский</w:t>
      </w:r>
      <w:proofErr w:type="spellEnd"/>
      <w:r>
        <w:rPr>
          <w:rStyle w:val="5"/>
        </w:rPr>
        <w:t xml:space="preserve"> мятеж и фашистское вмешательство. </w:t>
      </w:r>
      <w:r>
        <w:rPr>
          <w:rStyle w:val="a5"/>
        </w:rPr>
        <w:t>Социальные преобразования в Испании.</w:t>
      </w:r>
      <w:r>
        <w:rPr>
          <w:rStyle w:val="5"/>
        </w:rPr>
        <w:t xml:space="preserve"> Политика «невмешательства». Советская помощь Испании. </w:t>
      </w:r>
      <w:r>
        <w:rPr>
          <w:rStyle w:val="a5"/>
        </w:rPr>
        <w:t xml:space="preserve">Оборона Мадрида. Сражения при Гвадалахаре и на </w:t>
      </w:r>
      <w:proofErr w:type="spellStart"/>
      <w:r>
        <w:rPr>
          <w:rStyle w:val="a5"/>
        </w:rPr>
        <w:t>Эбро</w:t>
      </w:r>
      <w:proofErr w:type="spellEnd"/>
      <w:r>
        <w:rPr>
          <w:rStyle w:val="a5"/>
        </w:rPr>
        <w:t>.</w:t>
      </w:r>
      <w:r>
        <w:rPr>
          <w:rStyle w:val="5"/>
        </w:rPr>
        <w:t xml:space="preserve"> Поражение Испанской республики.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>Политика «умиротворения» агрессора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Создание оси Берлин-Рим-Токио. Оккупация Рейнской зоны. Аншлюс Австрии. Судетский кризис. Мюнхенское соглашение и его последствия. Присоединение Судетской области к Германии. Ликвидация независимости Чехословакии. </w:t>
      </w:r>
      <w:r>
        <w:rPr>
          <w:rStyle w:val="a5"/>
        </w:rPr>
        <w:t>Итало-эфиопская война.</w:t>
      </w:r>
      <w:r>
        <w:rPr>
          <w:rStyle w:val="5"/>
        </w:rPr>
        <w:t xml:space="preserve"> Японо-китайская война и </w:t>
      </w:r>
      <w:proofErr w:type="spellStart"/>
      <w:proofErr w:type="gramStart"/>
      <w:r>
        <w:rPr>
          <w:rStyle w:val="5"/>
        </w:rPr>
        <w:t>советско</w:t>
      </w:r>
      <w:proofErr w:type="spellEnd"/>
      <w:r>
        <w:rPr>
          <w:rStyle w:val="5"/>
        </w:rPr>
        <w:t>- японские</w:t>
      </w:r>
      <w:proofErr w:type="gramEnd"/>
      <w:r>
        <w:rPr>
          <w:rStyle w:val="5"/>
        </w:rPr>
        <w:t xml:space="preserve"> конфликты. </w:t>
      </w:r>
      <w:proofErr w:type="spellStart"/>
      <w:r>
        <w:rPr>
          <w:rStyle w:val="5"/>
        </w:rPr>
        <w:t>Британско-франко-советские</w:t>
      </w:r>
      <w:proofErr w:type="spellEnd"/>
      <w:r>
        <w:rPr>
          <w:rStyle w:val="5"/>
        </w:rPr>
        <w:t xml:space="preserve"> переговоры в Москве. Советско-германский договор о ненападении и его последствия. </w:t>
      </w:r>
      <w:r>
        <w:rPr>
          <w:rStyle w:val="a5"/>
        </w:rPr>
        <w:t>Раздел Восточной Европы на сферы влияния Германии и СССР.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 xml:space="preserve">Развитие культуры в первой трети ХХ 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>.</w:t>
      </w:r>
    </w:p>
    <w:p w:rsidR="00781EF5" w:rsidRDefault="00781EF5" w:rsidP="00781EF5">
      <w:pPr>
        <w:pStyle w:val="40"/>
        <w:shd w:val="clear" w:color="auto" w:fill="auto"/>
        <w:ind w:firstLine="360"/>
        <w:jc w:val="left"/>
      </w:pPr>
      <w:r>
        <w:rPr>
          <w:rStyle w:val="41"/>
          <w:i/>
          <w:iCs/>
        </w:rPr>
        <w:t xml:space="preserve">Основные направления в искусстве. Модернизм, авангардизм, сюрреализм, </w:t>
      </w:r>
      <w:r>
        <w:rPr>
          <w:rStyle w:val="41"/>
          <w:i/>
          <w:iCs/>
        </w:rPr>
        <w:lastRenderedPageBreak/>
        <w:t xml:space="preserve">абстракционизм, реализм. </w:t>
      </w:r>
      <w:r>
        <w:rPr>
          <w:color w:val="000000"/>
        </w:rPr>
        <w:t>Психоанализ. Потерянное поколение. Ведущие деятели культуры первой трети ХХ в. Тоталитаризм и культура. Массовая культура. Олимпийское движение.</w:t>
      </w:r>
    </w:p>
    <w:p w:rsidR="00781EF5" w:rsidRDefault="00781EF5" w:rsidP="00781EF5">
      <w:pPr>
        <w:pStyle w:val="20"/>
        <w:shd w:val="clear" w:color="auto" w:fill="auto"/>
      </w:pPr>
      <w:r>
        <w:rPr>
          <w:color w:val="000000"/>
        </w:rPr>
        <w:t>Вторая мировая война Начало</w:t>
      </w:r>
      <w:proofErr w:type="gramStart"/>
      <w:r>
        <w:rPr>
          <w:color w:val="000000"/>
        </w:rPr>
        <w:t xml:space="preserve"> В</w:t>
      </w:r>
      <w:proofErr w:type="gramEnd"/>
      <w:r>
        <w:rPr>
          <w:color w:val="000000"/>
        </w:rPr>
        <w:t>торой мировой войны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>Причины</w:t>
      </w:r>
      <w:proofErr w:type="gramStart"/>
      <w:r>
        <w:rPr>
          <w:rStyle w:val="5"/>
        </w:rPr>
        <w:t xml:space="preserve"> В</w:t>
      </w:r>
      <w:proofErr w:type="gramEnd"/>
      <w:r>
        <w:rPr>
          <w:rStyle w:val="5"/>
        </w:rPr>
        <w:t xml:space="preserve">торой мировой войны. Стратегические планы основных воюющих сторон. Блицкриг. «Странная война», «линия Мажино». Разгром Польши. Присоединение к СССР Западной Белоруссии и Западной Украины. Советско-германский договор о дружбе и границе. Конец независимости стран Балтии, присоединение Бессарабии и Северной </w:t>
      </w:r>
      <w:proofErr w:type="spellStart"/>
      <w:r>
        <w:rPr>
          <w:rStyle w:val="5"/>
        </w:rPr>
        <w:t>Буковины</w:t>
      </w:r>
      <w:proofErr w:type="spellEnd"/>
      <w:r>
        <w:rPr>
          <w:rStyle w:val="5"/>
        </w:rPr>
        <w:t xml:space="preserve"> к СССР. </w:t>
      </w:r>
      <w:proofErr w:type="spellStart"/>
      <w:proofErr w:type="gramStart"/>
      <w:r>
        <w:rPr>
          <w:rStyle w:val="5"/>
        </w:rPr>
        <w:t>Советско</w:t>
      </w:r>
      <w:proofErr w:type="spellEnd"/>
      <w:r>
        <w:rPr>
          <w:rStyle w:val="5"/>
        </w:rPr>
        <w:t>- финляндская</w:t>
      </w:r>
      <w:proofErr w:type="gramEnd"/>
      <w:r>
        <w:rPr>
          <w:rStyle w:val="5"/>
        </w:rPr>
        <w:t xml:space="preserve"> война и ее международные последствия. </w:t>
      </w:r>
      <w:r>
        <w:rPr>
          <w:rStyle w:val="a5"/>
        </w:rPr>
        <w:t>Захват Германией Дании и Норвегии.</w:t>
      </w:r>
      <w:r>
        <w:rPr>
          <w:rStyle w:val="5"/>
        </w:rPr>
        <w:t xml:space="preserve"> Разгром Франц</w:t>
      </w:r>
      <w:proofErr w:type="gramStart"/>
      <w:r>
        <w:rPr>
          <w:rStyle w:val="5"/>
        </w:rPr>
        <w:t>ии и ее</w:t>
      </w:r>
      <w:proofErr w:type="gramEnd"/>
      <w:r>
        <w:rPr>
          <w:rStyle w:val="5"/>
        </w:rPr>
        <w:t xml:space="preserve"> союзников. </w:t>
      </w:r>
      <w:r>
        <w:rPr>
          <w:rStyle w:val="a5"/>
        </w:rPr>
        <w:t>Германо-британская борьба и захват Балкан.</w:t>
      </w:r>
      <w:r>
        <w:rPr>
          <w:rStyle w:val="5"/>
        </w:rPr>
        <w:t xml:space="preserve"> Битва за Британию. Рост советско-германских противоречий.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>Начало Великой Отечественной войны и войны на Тихом океане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Нападение Германии на СССР. Нападение Японии на США и его причины. </w:t>
      </w:r>
      <w:proofErr w:type="spellStart"/>
      <w:r>
        <w:rPr>
          <w:rStyle w:val="5"/>
        </w:rPr>
        <w:t>Пёрл-Харбор</w:t>
      </w:r>
      <w:proofErr w:type="spellEnd"/>
      <w:r>
        <w:rPr>
          <w:rStyle w:val="5"/>
        </w:rPr>
        <w:t xml:space="preserve">. Формирование Антигитлеровской коалиции и выработка основ стратегии союзников. Ленд-лиз. </w:t>
      </w:r>
      <w:r>
        <w:rPr>
          <w:rStyle w:val="a5"/>
        </w:rPr>
        <w:t>Идеологическое и политическое обоснование агрессивной политики нацистской Германии.</w:t>
      </w:r>
      <w:r>
        <w:rPr>
          <w:rStyle w:val="5"/>
        </w:rPr>
        <w:t xml:space="preserve"> Планы Германии в отношении СССР. План «Ост». </w:t>
      </w:r>
      <w:r>
        <w:rPr>
          <w:rStyle w:val="a5"/>
        </w:rPr>
        <w:t>Планы союзников Германии и позиция нейтральных государств.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>Коренной перелом в войне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Сталинградская битва. Курская битва. Война в Северной Африке. Сражение при Эль-Аламейне. </w:t>
      </w:r>
      <w:r>
        <w:rPr>
          <w:rStyle w:val="a5"/>
        </w:rPr>
        <w:t>Стратегические бомбардировки немецких территорий.</w:t>
      </w:r>
      <w:r>
        <w:rPr>
          <w:rStyle w:val="5"/>
        </w:rPr>
        <w:t xml:space="preserve"> Высадка в Италии и падение режима Муссолини. Перелом в войне на Тихом океане. Тегеранская конференция. «Большая тройка». </w:t>
      </w:r>
      <w:r>
        <w:rPr>
          <w:rStyle w:val="a5"/>
        </w:rPr>
        <w:t>Каирская декларация. Роспуск Коминтерна.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>Жизнь во время войны. Сопротивление оккупантам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Условия жизни в СССР, Великобритании и Германии. «Новый порядок». Нацистская политика геноцида, холокоста. Концентрационные лагеря. Принудительная трудовая миграция и насильственные переселения. Массовые расстрелы военнопленных и гражданских лиц. </w:t>
      </w:r>
      <w:r>
        <w:rPr>
          <w:rStyle w:val="a5"/>
        </w:rPr>
        <w:t>Жизнь на оккупированных территориях.</w:t>
      </w:r>
      <w:r>
        <w:rPr>
          <w:rStyle w:val="5"/>
        </w:rPr>
        <w:t xml:space="preserve"> Движение Сопротивления и коллаборационизм. </w:t>
      </w:r>
      <w:r>
        <w:rPr>
          <w:rStyle w:val="a5"/>
        </w:rPr>
        <w:t xml:space="preserve">Партизанская </w:t>
      </w:r>
      <w:r>
        <w:rPr>
          <w:rStyle w:val="a5"/>
        </w:rPr>
        <w:lastRenderedPageBreak/>
        <w:t>война в Югославии. Жизнь в США и Японии. Положение в нейтральных государствах.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>Разгром Германии, Японии и их союзников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>Открытие</w:t>
      </w:r>
      <w:proofErr w:type="gramStart"/>
      <w:r>
        <w:rPr>
          <w:rStyle w:val="5"/>
        </w:rPr>
        <w:t xml:space="preserve"> В</w:t>
      </w:r>
      <w:proofErr w:type="gramEnd"/>
      <w:r>
        <w:rPr>
          <w:rStyle w:val="5"/>
        </w:rPr>
        <w:t xml:space="preserve">торого фронта и наступление союзников. </w:t>
      </w:r>
      <w:r>
        <w:rPr>
          <w:rStyle w:val="a5"/>
        </w:rPr>
        <w:t>Переход на сторону антигитлеровской коалиции Румынии и Болгарии, выход из войны Финляндии. Восстания в Париже, Варшаве, Словакии.</w:t>
      </w:r>
      <w:r>
        <w:rPr>
          <w:rStyle w:val="5"/>
        </w:rPr>
        <w:t xml:space="preserve"> Освобождение стран Европы. Попытка переворота в Германии 20 июля 1944 г. Бои в Арденнах. Висло - </w:t>
      </w:r>
      <w:proofErr w:type="spellStart"/>
      <w:r>
        <w:rPr>
          <w:rStyle w:val="5"/>
        </w:rPr>
        <w:t>Одерская</w:t>
      </w:r>
      <w:proofErr w:type="spellEnd"/>
      <w:r>
        <w:rPr>
          <w:rStyle w:val="5"/>
        </w:rPr>
        <w:t xml:space="preserve"> операция. Ялтинская конференция. Роль СССР в разгроме </w:t>
      </w:r>
      <w:proofErr w:type="gramStart"/>
      <w:r>
        <w:rPr>
          <w:rStyle w:val="5"/>
        </w:rPr>
        <w:t>нацистской</w:t>
      </w:r>
      <w:proofErr w:type="gramEnd"/>
    </w:p>
    <w:p w:rsidR="00781EF5" w:rsidRDefault="00781EF5" w:rsidP="00781EF5">
      <w:pPr>
        <w:pStyle w:val="11"/>
        <w:shd w:val="clear" w:color="auto" w:fill="auto"/>
      </w:pPr>
      <w:r>
        <w:rPr>
          <w:rStyle w:val="5"/>
        </w:rPr>
        <w:t>Германии и освобождении Европы. Противоречия между союзниками по Антигитлеровской коалиции. Разгром Германии и взятие Берлина. Капитуляция Германии.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Наступление союзников против Японии. Атомные бомбардировки Хиросимы и Нагасаки. Вступление СССР в войну против Японии и разгром </w:t>
      </w:r>
      <w:proofErr w:type="spellStart"/>
      <w:r>
        <w:rPr>
          <w:rStyle w:val="5"/>
        </w:rPr>
        <w:t>Квантунской</w:t>
      </w:r>
      <w:proofErr w:type="spellEnd"/>
      <w:r>
        <w:rPr>
          <w:rStyle w:val="5"/>
        </w:rPr>
        <w:t xml:space="preserve"> армии. Капитуляция Японии. Нюрнбергский трибунал и Токийский </w:t>
      </w:r>
      <w:proofErr w:type="gramStart"/>
      <w:r>
        <w:rPr>
          <w:rStyle w:val="5"/>
        </w:rPr>
        <w:t>процесс над</w:t>
      </w:r>
      <w:proofErr w:type="gramEnd"/>
      <w:r>
        <w:rPr>
          <w:rStyle w:val="5"/>
        </w:rPr>
        <w:t xml:space="preserve"> военными преступниками Германии и Японии. Потсдамская конференция. Образование ООН. Цена</w:t>
      </w:r>
      <w:proofErr w:type="gramStart"/>
      <w:r>
        <w:rPr>
          <w:rStyle w:val="5"/>
        </w:rPr>
        <w:t xml:space="preserve"> В</w:t>
      </w:r>
      <w:proofErr w:type="gramEnd"/>
      <w:r>
        <w:rPr>
          <w:rStyle w:val="5"/>
        </w:rPr>
        <w:t>торой мировой войны для воюющих стран. Итоги войны.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>Соревнование социальных систем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>Начало «холодной войны»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Причины «холодной войны». План Маршалла. </w:t>
      </w:r>
      <w:r>
        <w:rPr>
          <w:rStyle w:val="a5"/>
        </w:rPr>
        <w:t>Гражданская война в Греции.</w:t>
      </w:r>
      <w:r>
        <w:rPr>
          <w:rStyle w:val="5"/>
        </w:rPr>
        <w:t xml:space="preserve"> Доктрина Трумэна. Политика сдерживания. «Народная демократия» и установление коммунистических режимов в Восточной Европе. Раскол Германии. </w:t>
      </w:r>
      <w:proofErr w:type="spellStart"/>
      <w:r>
        <w:rPr>
          <w:rStyle w:val="5"/>
        </w:rPr>
        <w:t>Коминформ</w:t>
      </w:r>
      <w:proofErr w:type="spellEnd"/>
      <w:r>
        <w:rPr>
          <w:rStyle w:val="5"/>
        </w:rPr>
        <w:t xml:space="preserve">. Советско-югославский конфликт. </w:t>
      </w:r>
      <w:r>
        <w:rPr>
          <w:rStyle w:val="a5"/>
        </w:rPr>
        <w:t>Террор в Восточной Европе.</w:t>
      </w:r>
      <w:r>
        <w:rPr>
          <w:rStyle w:val="5"/>
        </w:rPr>
        <w:t xml:space="preserve"> Совет экономической взаимопомощи. НАТО. «Охота на ведьм» в США.</w:t>
      </w:r>
    </w:p>
    <w:p w:rsidR="00781EF5" w:rsidRDefault="00781EF5" w:rsidP="00781EF5">
      <w:pPr>
        <w:pStyle w:val="20"/>
        <w:shd w:val="clear" w:color="auto" w:fill="auto"/>
        <w:ind w:firstLine="360"/>
      </w:pPr>
      <w:proofErr w:type="gramStart"/>
      <w:r>
        <w:rPr>
          <w:color w:val="000000"/>
        </w:rPr>
        <w:t xml:space="preserve">Г </w:t>
      </w:r>
      <w:proofErr w:type="spellStart"/>
      <w:r>
        <w:rPr>
          <w:color w:val="000000"/>
        </w:rPr>
        <w:t>онка</w:t>
      </w:r>
      <w:proofErr w:type="spellEnd"/>
      <w:proofErr w:type="gramEnd"/>
      <w:r>
        <w:rPr>
          <w:color w:val="000000"/>
        </w:rPr>
        <w:t xml:space="preserve"> вооружений. </w:t>
      </w:r>
      <w:proofErr w:type="gramStart"/>
      <w:r>
        <w:rPr>
          <w:color w:val="000000"/>
        </w:rPr>
        <w:t>Берлинский</w:t>
      </w:r>
      <w:proofErr w:type="gram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Карибский</w:t>
      </w:r>
      <w:proofErr w:type="spellEnd"/>
      <w:r>
        <w:rPr>
          <w:color w:val="000000"/>
        </w:rPr>
        <w:t xml:space="preserve"> кризисы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Гонка вооружений. Испытания атомного и термоядерного оружия в СССР. Ослабление международной напряженности после смерти И. Сталина. Нормализация советско-югославских отношений. Организация Варшавского договора. Ракетно-космическое соперничество. Первый искусственный спутник Земли. Первый полет человека в космос. «Доктрина Эйзенхауэра». Визит Н. Хрущева в США. Ухудшение советско-американских отношений в 1960-1961 гг. </w:t>
      </w:r>
      <w:r>
        <w:rPr>
          <w:rStyle w:val="5"/>
        </w:rPr>
        <w:lastRenderedPageBreak/>
        <w:t xml:space="preserve">Д. Кеннеди. Берлинский кризис. </w:t>
      </w:r>
      <w:proofErr w:type="spellStart"/>
      <w:r>
        <w:rPr>
          <w:rStyle w:val="5"/>
        </w:rPr>
        <w:t>Карибский</w:t>
      </w:r>
      <w:proofErr w:type="spellEnd"/>
      <w:r>
        <w:rPr>
          <w:rStyle w:val="5"/>
        </w:rPr>
        <w:t xml:space="preserve"> кризис. Договор о запрещении ядерных испытаний в трех средах.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>Дальний Восток в 40-70-е гг. Войны и революции</w:t>
      </w:r>
    </w:p>
    <w:p w:rsidR="00781EF5" w:rsidRDefault="00781EF5" w:rsidP="00781EF5">
      <w:pPr>
        <w:pStyle w:val="40"/>
        <w:shd w:val="clear" w:color="auto" w:fill="auto"/>
        <w:ind w:firstLine="360"/>
        <w:jc w:val="left"/>
      </w:pPr>
      <w:r>
        <w:rPr>
          <w:color w:val="000000"/>
        </w:rPr>
        <w:t>Гражданская война в Китае.</w:t>
      </w:r>
      <w:r>
        <w:rPr>
          <w:rStyle w:val="41"/>
          <w:i/>
          <w:iCs/>
        </w:rPr>
        <w:t xml:space="preserve"> Образование КНР. Война в Корее. </w:t>
      </w:r>
      <w:r>
        <w:rPr>
          <w:color w:val="000000"/>
        </w:rPr>
        <w:t xml:space="preserve">Национально-освободительные и коммунистические движения в </w:t>
      </w:r>
      <w:proofErr w:type="spellStart"/>
      <w:r>
        <w:rPr>
          <w:color w:val="000000"/>
        </w:rPr>
        <w:t>Юго</w:t>
      </w:r>
      <w:r>
        <w:rPr>
          <w:color w:val="000000"/>
        </w:rPr>
        <w:softHyphen/>
        <w:t>Восточной</w:t>
      </w:r>
      <w:proofErr w:type="spellEnd"/>
      <w:r>
        <w:rPr>
          <w:color w:val="000000"/>
        </w:rPr>
        <w:t xml:space="preserve"> Азии. Индокитайские войны.</w:t>
      </w:r>
      <w:r>
        <w:rPr>
          <w:rStyle w:val="41"/>
          <w:i/>
          <w:iCs/>
        </w:rPr>
        <w:t xml:space="preserve"> Поражение США и их союзников в Индокитае. Советско-китайский конфликт.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>«Разрядка»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Причины «разрядки». Визиты Р. Никсона в КНР и СССР. Договор ОСВ-1 и об ограничении </w:t>
      </w:r>
      <w:proofErr w:type="gramStart"/>
      <w:r>
        <w:rPr>
          <w:rStyle w:val="5"/>
        </w:rPr>
        <w:t>ПРО</w:t>
      </w:r>
      <w:proofErr w:type="gramEnd"/>
      <w:r>
        <w:rPr>
          <w:rStyle w:val="5"/>
        </w:rPr>
        <w:t>. Новая восточная политика ФРГ. Хельсинкский акт. Договор ОСВ-2. Ракетный кризис в Европе. Ввод советских войск в Афганистан. Возвращение к политике «холодной войны».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>Западная Европа и Северная Америка в 50-80-е годы ХХ века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«Общество потребления». Возникновение Европейского экономического сообщества. Германское «экономическое чудо». Возникновение V республики во Франции. Консервативная и трудовая Великобритания. </w:t>
      </w:r>
      <w:r>
        <w:rPr>
          <w:rStyle w:val="a5"/>
        </w:rPr>
        <w:t>«Скандинавская модель» общественно-политического и социально-экономического развития.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>Проблема прав человека. «Бурные шестидесятые». Движение за гражданские права в США. Новые течения в обществе и культуре.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Информационная революция. Энергетический кризис. Экологический кризис и зеленое движение. Экономические кризисы 1970-х - начала 1980-х гг. Демократизация стран Запада. </w:t>
      </w:r>
      <w:r>
        <w:rPr>
          <w:rStyle w:val="a5"/>
        </w:rPr>
        <w:t>Падение диктатур в Греции, Португалии и Испании.</w:t>
      </w:r>
      <w:r>
        <w:rPr>
          <w:rStyle w:val="5"/>
        </w:rPr>
        <w:t xml:space="preserve"> Неоконсерватизм. Внутренняя политика Р. Рейгана.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>Достижения и кризисы социалистического мира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«Реальный социализм». Волнения в ГДР в 1953 г. </w:t>
      </w:r>
      <w:r>
        <w:rPr>
          <w:rStyle w:val="a5"/>
        </w:rPr>
        <w:t xml:space="preserve">съезд КПСС. </w:t>
      </w:r>
      <w:r>
        <w:rPr>
          <w:rStyle w:val="5"/>
        </w:rPr>
        <w:t>Кризисы и восстания в Польше и Венгрии в 1956 г. «Пражская весна» 1968 г. и ее подавление. Движение «Солидарность» в Польше. Югославская модель социализма. Разрыв отношений Албании с СССР.</w:t>
      </w:r>
    </w:p>
    <w:p w:rsidR="00781EF5" w:rsidRDefault="00781EF5" w:rsidP="00781EF5">
      <w:pPr>
        <w:pStyle w:val="40"/>
        <w:shd w:val="clear" w:color="auto" w:fill="auto"/>
        <w:ind w:firstLine="360"/>
        <w:jc w:val="left"/>
      </w:pPr>
      <w:r>
        <w:rPr>
          <w:rStyle w:val="41"/>
          <w:i/>
          <w:iCs/>
        </w:rPr>
        <w:t xml:space="preserve">Строительство социализма в Китае. </w:t>
      </w:r>
      <w:r>
        <w:rPr>
          <w:color w:val="000000"/>
        </w:rPr>
        <w:t>Мао Цзэдун и маоизм.</w:t>
      </w:r>
      <w:r>
        <w:rPr>
          <w:rStyle w:val="41"/>
          <w:i/>
          <w:iCs/>
        </w:rPr>
        <w:t xml:space="preserve"> «Культурная революция». Рыночные реформы в Китае. </w:t>
      </w:r>
      <w:r>
        <w:rPr>
          <w:color w:val="000000"/>
        </w:rPr>
        <w:t xml:space="preserve">Коммунистический режим в Северной Корее. </w:t>
      </w:r>
      <w:proofErr w:type="spellStart"/>
      <w:r>
        <w:rPr>
          <w:color w:val="000000"/>
        </w:rPr>
        <w:t>Полпотовский</w:t>
      </w:r>
      <w:proofErr w:type="spellEnd"/>
      <w:r>
        <w:rPr>
          <w:color w:val="000000"/>
        </w:rPr>
        <w:t xml:space="preserve"> режим в Камбодже.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lastRenderedPageBreak/>
        <w:t xml:space="preserve">Перестройка в СССР и «новое мышление». Экономические и политические последствия реформ в Китае. </w:t>
      </w:r>
      <w:r>
        <w:rPr>
          <w:rStyle w:val="a5"/>
        </w:rPr>
        <w:t>Антикоммунистические революции в Восточной Европе.</w:t>
      </w:r>
      <w:r>
        <w:rPr>
          <w:rStyle w:val="5"/>
        </w:rPr>
        <w:t xml:space="preserve"> Распад Варшавского договора, СЭВ и СССР. </w:t>
      </w:r>
      <w:r>
        <w:rPr>
          <w:rStyle w:val="a5"/>
        </w:rPr>
        <w:t>Воссоздание независимых государств Балтии.</w:t>
      </w:r>
      <w:r>
        <w:rPr>
          <w:rStyle w:val="5"/>
        </w:rPr>
        <w:t xml:space="preserve"> Общие черты демократических преобразований. Изменение политической карты мира. Распад Югославии и войны на Балканах. Агрессия НАТО против Югославии.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>Латинская Америка в 1950-1990-е гг.</w:t>
      </w:r>
    </w:p>
    <w:p w:rsidR="00781EF5" w:rsidRDefault="00781EF5" w:rsidP="00781EF5">
      <w:pPr>
        <w:pStyle w:val="40"/>
        <w:shd w:val="clear" w:color="auto" w:fill="auto"/>
        <w:ind w:firstLine="360"/>
        <w:jc w:val="left"/>
      </w:pPr>
      <w:r>
        <w:rPr>
          <w:rStyle w:val="41"/>
          <w:i/>
          <w:iCs/>
        </w:rPr>
        <w:t xml:space="preserve">Положение стран Латинской Америки в середине ХХ века. </w:t>
      </w:r>
      <w:r>
        <w:t xml:space="preserve">Аграрные реформы и </w:t>
      </w:r>
      <w:proofErr w:type="spellStart"/>
      <w:r>
        <w:t>импортзамещающая</w:t>
      </w:r>
      <w:proofErr w:type="spellEnd"/>
      <w:r>
        <w:t xml:space="preserve"> индустриализация.</w:t>
      </w:r>
      <w:r>
        <w:rPr>
          <w:rStyle w:val="41"/>
          <w:i/>
          <w:iCs/>
        </w:rPr>
        <w:t xml:space="preserve"> Революция на Кубе. </w:t>
      </w:r>
      <w:r>
        <w:t>Социалистические движения в Латинской Америке. «Аргентинский парадокс». Экономические успехи и неудачи латиноамериканских стран. Диктатуры и демократизация в Южной Америке. Революции и гражданские войны в Центральной Америке.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>Страны Азии и Африки в 1940-1990-е гг.</w:t>
      </w:r>
    </w:p>
    <w:p w:rsidR="00781EF5" w:rsidRDefault="00781EF5" w:rsidP="00781EF5">
      <w:pPr>
        <w:pStyle w:val="40"/>
        <w:shd w:val="clear" w:color="auto" w:fill="auto"/>
        <w:ind w:firstLine="360"/>
        <w:jc w:val="left"/>
      </w:pPr>
      <w:r>
        <w:t>Колониальное общество. Роль итогов войны в подъеме антиколониальных движений в Тропической и Южной Африке.</w:t>
      </w:r>
      <w:r>
        <w:rPr>
          <w:rStyle w:val="41"/>
          <w:i/>
          <w:iCs/>
        </w:rPr>
        <w:t xml:space="preserve"> Крушение колониальной системы и ее последствия. Выбор пути развития. </w:t>
      </w:r>
      <w:r>
        <w:t>Попытки создания демократии и возникновение диктатур в Африке. Система апартеида на юге Африки. Страны социалистической ориентации. Конфликт на Африканском Роге. Этнические конфликты в Африке.</w:t>
      </w:r>
    </w:p>
    <w:p w:rsidR="00781EF5" w:rsidRDefault="00781EF5" w:rsidP="00781EF5">
      <w:pPr>
        <w:pStyle w:val="40"/>
        <w:shd w:val="clear" w:color="auto" w:fill="auto"/>
        <w:ind w:firstLine="360"/>
        <w:jc w:val="left"/>
      </w:pPr>
      <w:r>
        <w:rPr>
          <w:rStyle w:val="41"/>
          <w:i/>
          <w:iCs/>
        </w:rPr>
        <w:t xml:space="preserve">Арабские страны и возникновение государства Израиль. </w:t>
      </w:r>
      <w:r>
        <w:t xml:space="preserve">Антиимпериалистическое движение в Иране. Суэцкий конфликт. </w:t>
      </w:r>
      <w:proofErr w:type="spellStart"/>
      <w:r>
        <w:t>Арабо</w:t>
      </w:r>
      <w:r>
        <w:softHyphen/>
        <w:t>израильские</w:t>
      </w:r>
      <w:proofErr w:type="spellEnd"/>
      <w:r>
        <w:t xml:space="preserve"> войны и попытки урегулирования на Ближнем Востоке. Палестинская проблема. Модернизация в Турции и Иране.</w:t>
      </w:r>
      <w:r>
        <w:rPr>
          <w:rStyle w:val="41"/>
          <w:i/>
          <w:iCs/>
        </w:rPr>
        <w:t xml:space="preserve"> Исламская революция в Иране. Кризис в Персидском заливе и войны в Ираке.</w:t>
      </w:r>
    </w:p>
    <w:p w:rsidR="00781EF5" w:rsidRDefault="00781EF5" w:rsidP="00781EF5">
      <w:pPr>
        <w:pStyle w:val="40"/>
        <w:shd w:val="clear" w:color="auto" w:fill="auto"/>
        <w:ind w:firstLine="360"/>
        <w:jc w:val="left"/>
      </w:pPr>
      <w:r>
        <w:rPr>
          <w:rStyle w:val="41"/>
          <w:i/>
          <w:iCs/>
        </w:rPr>
        <w:t xml:space="preserve">Обретение независимости странами Южной Азии. Д. Неру и его преобразования. </w:t>
      </w:r>
      <w:r>
        <w:t>Конфронтация между Индией и Пакистаном, Индией и КНР. Реформы И. Ганди.</w:t>
      </w:r>
      <w:r>
        <w:rPr>
          <w:rStyle w:val="41"/>
          <w:i/>
          <w:iCs/>
        </w:rPr>
        <w:t xml:space="preserve"> Индия в конце ХХ </w:t>
      </w:r>
      <w:proofErr w:type="gramStart"/>
      <w:r>
        <w:rPr>
          <w:rStyle w:val="41"/>
          <w:i/>
          <w:iCs/>
        </w:rPr>
        <w:t>в</w:t>
      </w:r>
      <w:proofErr w:type="gramEnd"/>
      <w:r>
        <w:rPr>
          <w:rStyle w:val="41"/>
          <w:i/>
          <w:iCs/>
        </w:rPr>
        <w:t xml:space="preserve">. </w:t>
      </w:r>
      <w:proofErr w:type="gramStart"/>
      <w:r>
        <w:t>Индонезия</w:t>
      </w:r>
      <w:proofErr w:type="gramEnd"/>
      <w:r>
        <w:t xml:space="preserve"> при </w:t>
      </w:r>
      <w:proofErr w:type="spellStart"/>
      <w:r>
        <w:t>Сукарно</w:t>
      </w:r>
      <w:proofErr w:type="spellEnd"/>
      <w:r>
        <w:t xml:space="preserve"> и Сухарто. Страны Юго-Восточной Азии после войны в Индокитае.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>Япония после</w:t>
      </w:r>
      <w:proofErr w:type="gramStart"/>
      <w:r>
        <w:rPr>
          <w:rStyle w:val="5"/>
        </w:rPr>
        <w:t xml:space="preserve"> В</w:t>
      </w:r>
      <w:proofErr w:type="gramEnd"/>
      <w:r>
        <w:rPr>
          <w:rStyle w:val="5"/>
        </w:rPr>
        <w:t xml:space="preserve">торой мировой войны. Восстановление суверенитета Японии. Проблема Курильских островов. Японское экономическое чудо. </w:t>
      </w:r>
      <w:r>
        <w:rPr>
          <w:rStyle w:val="a5"/>
        </w:rPr>
        <w:t xml:space="preserve">Кризис </w:t>
      </w:r>
      <w:r>
        <w:rPr>
          <w:rStyle w:val="a5"/>
        </w:rPr>
        <w:lastRenderedPageBreak/>
        <w:t>японского общества. Развитие Южной Кореи. «Тихоокеанские драконы».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>Современный мир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Глобализация конца ХХ - начала XXI вв. Информационная революция, Интернет. Экономические кризисы 1998 и 2008 гг. </w:t>
      </w:r>
      <w:r>
        <w:rPr>
          <w:rStyle w:val="a5"/>
        </w:rPr>
        <w:t xml:space="preserve">Успехи и трудности интеграционных процессов в Европе, Евразии, Тихоокеанском и Атлантическом регионах. Изменение системы международных отношений. </w:t>
      </w:r>
      <w:proofErr w:type="spellStart"/>
      <w:r>
        <w:rPr>
          <w:rStyle w:val="5"/>
        </w:rPr>
        <w:t>Модернизационные</w:t>
      </w:r>
      <w:proofErr w:type="spellEnd"/>
      <w:r>
        <w:rPr>
          <w:rStyle w:val="5"/>
        </w:rPr>
        <w:t xml:space="preserve"> процессы в странах Азии. Рост влияния Китая на международной арене. </w:t>
      </w:r>
      <w:r>
        <w:rPr>
          <w:rStyle w:val="a5"/>
        </w:rPr>
        <w:t xml:space="preserve">Демократический и левый повороты в Южной Америке. </w:t>
      </w:r>
      <w:r>
        <w:rPr>
          <w:rStyle w:val="5"/>
        </w:rPr>
        <w:t>Международный терроризм. Война в Ираке. «Цветные революции». «Арабская весна» и ее последствия. Постсоветское пространство: политическое и социально-экономическое развитие, интеграционные процессы, кризисы и военные конфликты. Россия в современном мире.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>История России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>Россия в годы «великих потрясений». 1914-1921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>Россия в</w:t>
      </w:r>
      <w:proofErr w:type="gramStart"/>
      <w:r>
        <w:rPr>
          <w:color w:val="000000"/>
        </w:rPr>
        <w:t xml:space="preserve"> П</w:t>
      </w:r>
      <w:proofErr w:type="gramEnd"/>
      <w:r>
        <w:rPr>
          <w:color w:val="000000"/>
        </w:rPr>
        <w:t>ервой мировой войне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>Россия и мир накануне</w:t>
      </w:r>
      <w:proofErr w:type="gramStart"/>
      <w:r>
        <w:rPr>
          <w:rStyle w:val="5"/>
        </w:rPr>
        <w:t xml:space="preserve"> П</w:t>
      </w:r>
      <w:proofErr w:type="gramEnd"/>
      <w:r>
        <w:rPr>
          <w:rStyle w:val="5"/>
        </w:rPr>
        <w:t xml:space="preserve">ервой мировой войны. Вступление России в войну. Геополитические и военно-стратегические планы командования. Боевые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</w:t>
      </w:r>
      <w:r>
        <w:rPr>
          <w:rStyle w:val="a5"/>
        </w:rPr>
        <w:t>Национальные подразделения и женские батальоны в составе русской армии.</w:t>
      </w:r>
      <w:r>
        <w:rPr>
          <w:rStyle w:val="5"/>
        </w:rPr>
        <w:t xml:space="preserve"> Людские потери. Плен. Тяготы окопной жизни и изменения в настроениях солдат. Политизация и начало морального разложения армии. 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</w:t>
      </w:r>
      <w:r>
        <w:rPr>
          <w:rStyle w:val="a5"/>
        </w:rPr>
        <w:t>Содействие гражданского населения армии и</w:t>
      </w:r>
    </w:p>
    <w:p w:rsidR="00781EF5" w:rsidRDefault="00781EF5" w:rsidP="00781EF5">
      <w:pPr>
        <w:pStyle w:val="40"/>
        <w:shd w:val="clear" w:color="auto" w:fill="auto"/>
        <w:tabs>
          <w:tab w:val="center" w:pos="5415"/>
          <w:tab w:val="right" w:pos="7854"/>
          <w:tab w:val="right" w:pos="9649"/>
        </w:tabs>
        <w:jc w:val="left"/>
      </w:pPr>
      <w:r>
        <w:t xml:space="preserve">создание общественных организаций помощи фронту. Благотворительность. </w:t>
      </w:r>
      <w:r>
        <w:rPr>
          <w:rStyle w:val="41"/>
          <w:i/>
          <w:iCs/>
        </w:rPr>
        <w:t xml:space="preserve">Введение государством карточной системы снабжения в городе и разверстки в деревне. </w:t>
      </w:r>
      <w:r>
        <w:t>Война и реформы:</w:t>
      </w:r>
      <w:r>
        <w:tab/>
        <w:t>несбывшиеся</w:t>
      </w:r>
      <w:r>
        <w:tab/>
        <w:t>ожидания.</w:t>
      </w:r>
      <w:r>
        <w:rPr>
          <w:rStyle w:val="41"/>
          <w:i/>
          <w:iCs/>
        </w:rPr>
        <w:tab/>
        <w:t>Нарастание</w:t>
      </w:r>
    </w:p>
    <w:p w:rsidR="00781EF5" w:rsidRDefault="00781EF5" w:rsidP="00781EF5">
      <w:pPr>
        <w:pStyle w:val="11"/>
        <w:shd w:val="clear" w:color="auto" w:fill="auto"/>
        <w:tabs>
          <w:tab w:val="right" w:pos="9649"/>
        </w:tabs>
      </w:pPr>
      <w:r>
        <w:rPr>
          <w:rStyle w:val="5"/>
        </w:rPr>
        <w:t>экономического кризиса и смена общественных настроений:</w:t>
      </w:r>
      <w:r>
        <w:rPr>
          <w:rStyle w:val="5"/>
        </w:rPr>
        <w:tab/>
      </w:r>
      <w:proofErr w:type="gramStart"/>
      <w:r>
        <w:rPr>
          <w:rStyle w:val="5"/>
        </w:rPr>
        <w:t>от</w:t>
      </w:r>
      <w:proofErr w:type="gramEnd"/>
    </w:p>
    <w:p w:rsidR="00781EF5" w:rsidRDefault="00781EF5" w:rsidP="00781EF5">
      <w:pPr>
        <w:pStyle w:val="11"/>
        <w:shd w:val="clear" w:color="auto" w:fill="auto"/>
      </w:pPr>
      <w:r>
        <w:rPr>
          <w:rStyle w:val="5"/>
        </w:rPr>
        <w:t>патриотического подъема к усталости и отчаянию от войны. Кадровая чехарда в правительстве.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lastRenderedPageBreak/>
        <w:t xml:space="preserve">Взаимоотношения представительной и исполнительной ветвей власти. «Прогрессивный блок» и его программа. </w:t>
      </w:r>
      <w:proofErr w:type="spellStart"/>
      <w:r>
        <w:rPr>
          <w:rStyle w:val="5"/>
        </w:rPr>
        <w:t>Распутинщина</w:t>
      </w:r>
      <w:proofErr w:type="spellEnd"/>
      <w:r>
        <w:rPr>
          <w:rStyle w:val="5"/>
        </w:rPr>
        <w:t xml:space="preserve"> и </w:t>
      </w:r>
      <w:proofErr w:type="spellStart"/>
      <w:r>
        <w:rPr>
          <w:rStyle w:val="5"/>
        </w:rPr>
        <w:t>десакрализация</w:t>
      </w:r>
      <w:proofErr w:type="spellEnd"/>
      <w:r>
        <w:rPr>
          <w:rStyle w:val="5"/>
        </w:rPr>
        <w:t xml:space="preserve"> власти. </w:t>
      </w:r>
      <w:r>
        <w:rPr>
          <w:rStyle w:val="a5"/>
        </w:rPr>
        <w:t>Эхо войны на окраинах империи: восстание в Средней Азии и Казахстане.</w:t>
      </w:r>
      <w:r>
        <w:rPr>
          <w:rStyle w:val="5"/>
        </w:rPr>
        <w:t xml:space="preserve"> Политические партии и война: оборонцы, интернационалисты и «пораженцы». Влияние большевистской пропаганды. Возрастание роли армии в жизни общества.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>Великая российская революция 1917 г.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</w:t>
      </w:r>
      <w:r>
        <w:rPr>
          <w:rStyle w:val="a5"/>
        </w:rPr>
        <w:t>Национальные и конфессиональные проблемы. Незавершенность и противоречия модернизации.</w:t>
      </w:r>
      <w:r>
        <w:rPr>
          <w:rStyle w:val="5"/>
        </w:rPr>
        <w:t xml:space="preserve"> Основные социальные слои, политические партии и их лидеры накануне революции. Основные этапы и хронология революции 1917 г. Февраль - март: восстание в Петрограде и падение монархии. Конец российской империи. </w:t>
      </w:r>
      <w:r>
        <w:rPr>
          <w:rStyle w:val="a5"/>
        </w:rPr>
        <w:t xml:space="preserve">Реакция за рубежом. Отклики внутри страны: Москва, периферия, фронт, национальные регионы. Революционная эйфория. </w:t>
      </w:r>
      <w:r>
        <w:rPr>
          <w:rStyle w:val="5"/>
        </w:rPr>
        <w:t>Формирование Временного правительства и программа его деятельности. Петроградский Совет рабочих и солдатских депутатов и его декреты. Весна - лето: «зыбкое равновесие» политических сил при росте влияния большевиков во главе с В.И. Лениным. Июльский кризис и конец «двоевластия»</w:t>
      </w:r>
      <w:proofErr w:type="gramStart"/>
      <w:r>
        <w:rPr>
          <w:rStyle w:val="5"/>
        </w:rPr>
        <w:t>.</w:t>
      </w:r>
      <w:r>
        <w:rPr>
          <w:rStyle w:val="a5"/>
        </w:rPr>
        <w:t>п</w:t>
      </w:r>
      <w:proofErr w:type="gramEnd"/>
      <w:r>
        <w:rPr>
          <w:rStyle w:val="a5"/>
        </w:rPr>
        <w:t>равославная церковь. Всероссийский Поместный собор и восстановление патриаршества.</w:t>
      </w:r>
      <w:r>
        <w:rPr>
          <w:rStyle w:val="5"/>
        </w:rPr>
        <w:t xml:space="preserve"> Выступление Корнилова против Временного правительства. 1 сентября 1917 г.: провозглашение России республикой. 25 октября (7 ноября по новому стилю): свержение Временного правительства и взятие власти большевиками («октябрьская революция»). Создание коалиционного правительства большевиков и левых эсеров. В.И. Ленин как политический деятель.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>Первые революционные преобразования большевиков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Диктатура пролетариата как главное условие социалистических преобразований. Первые мероприятия большевиков в политической и экономической сферах. Борьба за армию. Декрет о мире и заключение Брестского мира. Отказ новой власти от финансовых обязательств Российской </w:t>
      </w:r>
      <w:r>
        <w:rPr>
          <w:rStyle w:val="5"/>
        </w:rPr>
        <w:lastRenderedPageBreak/>
        <w:t>империи. Национализация промышленности.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>«Декрет о земле» и принципы наделения крестьян землей. Отделение церкви от государства и школы от церкви.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>Созыв и разгон Учредительного собрания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Слом старого и создание нового госаппарата. </w:t>
      </w:r>
      <w:r>
        <w:rPr>
          <w:rStyle w:val="a5"/>
        </w:rPr>
        <w:t>Советы как форма власти. Слабость центра и формирование «многовластия» на местах.</w:t>
      </w:r>
      <w:r>
        <w:rPr>
          <w:rStyle w:val="5"/>
        </w:rPr>
        <w:t xml:space="preserve"> ВЦИК Советов. Совнарком. ВЧК по борьбе с контрреволюцией и саботажем. Создание Высшего совета народного хозяйства (ВСНХ) и территориальных совнархозов. Первая Конституция России 1918 г.</w:t>
      </w:r>
    </w:p>
    <w:p w:rsidR="00781EF5" w:rsidRDefault="00781EF5" w:rsidP="00781EF5">
      <w:pPr>
        <w:pStyle w:val="20"/>
        <w:shd w:val="clear" w:color="auto" w:fill="auto"/>
        <w:ind w:firstLine="360"/>
      </w:pPr>
      <w:proofErr w:type="gramStart"/>
      <w:r>
        <w:rPr>
          <w:color w:val="000000"/>
        </w:rPr>
        <w:t xml:space="preserve">Г </w:t>
      </w:r>
      <w:proofErr w:type="spellStart"/>
      <w:r>
        <w:rPr>
          <w:color w:val="000000"/>
        </w:rPr>
        <w:t>ражданская</w:t>
      </w:r>
      <w:proofErr w:type="spellEnd"/>
      <w:proofErr w:type="gramEnd"/>
      <w:r>
        <w:rPr>
          <w:color w:val="000000"/>
        </w:rPr>
        <w:t xml:space="preserve"> война и ее последствия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Установление советской власти в центре и на местах осенью 1917 - весной 1918 г.: </w:t>
      </w:r>
      <w:r>
        <w:rPr>
          <w:rStyle w:val="a5"/>
        </w:rPr>
        <w:t>Центр, Украина, Поволжье, Урал, Сибирь, Дальний Восток, Северный Кавказ и Закавказье, Средняя Азия.</w:t>
      </w:r>
      <w:r>
        <w:rPr>
          <w:rStyle w:val="5"/>
        </w:rPr>
        <w:t xml:space="preserve"> Начало формирования основных очагов сопротивления большевикам. </w:t>
      </w:r>
      <w:r>
        <w:rPr>
          <w:rStyle w:val="a5"/>
        </w:rPr>
        <w:t>Ситуация на Дону. Позиция Украинской Центральной рады.</w:t>
      </w:r>
      <w:r>
        <w:rPr>
          <w:rStyle w:val="5"/>
        </w:rPr>
        <w:t xml:space="preserve"> Восстание чехословацкого корпуса. 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</w:t>
      </w:r>
      <w:r>
        <w:rPr>
          <w:rStyle w:val="a5"/>
        </w:rPr>
        <w:t xml:space="preserve">Идеология Белого </w:t>
      </w:r>
      <w:proofErr w:type="spellStart"/>
      <w:r>
        <w:rPr>
          <w:rStyle w:val="a5"/>
        </w:rPr>
        <w:t>движения</w:t>
      </w:r>
      <w:proofErr w:type="gramStart"/>
      <w:r>
        <w:rPr>
          <w:rStyle w:val="a5"/>
        </w:rPr>
        <w:t>.</w:t>
      </w:r>
      <w:r>
        <w:rPr>
          <w:rStyle w:val="5"/>
        </w:rPr>
        <w:t>К</w:t>
      </w:r>
      <w:proofErr w:type="gramEnd"/>
      <w:r>
        <w:rPr>
          <w:rStyle w:val="5"/>
        </w:rPr>
        <w:t>омуч</w:t>
      </w:r>
      <w:proofErr w:type="spellEnd"/>
      <w:r>
        <w:rPr>
          <w:rStyle w:val="5"/>
        </w:rPr>
        <w:t xml:space="preserve">, Директория, правительства А.В. Колчака, А.И. Деникина и П.Н. Врангеля. </w:t>
      </w:r>
      <w:r>
        <w:rPr>
          <w:rStyle w:val="a5"/>
        </w:rPr>
        <w:t>Положение населения на территориях антибольшевистских сил.</w:t>
      </w:r>
      <w:r>
        <w:rPr>
          <w:rStyle w:val="5"/>
        </w:rPr>
        <w:t xml:space="preserve"> Повстанчество в Гражданской войне. Будни села: «красные» продотряды и «белые» реквизиции. 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</w:t>
      </w:r>
      <w:r>
        <w:rPr>
          <w:rStyle w:val="a5"/>
        </w:rPr>
        <w:t>«</w:t>
      </w:r>
      <w:proofErr w:type="spellStart"/>
      <w:r>
        <w:rPr>
          <w:rStyle w:val="a5"/>
        </w:rPr>
        <w:t>Главкизм</w:t>
      </w:r>
      <w:proofErr w:type="spellEnd"/>
      <w:r>
        <w:rPr>
          <w:rStyle w:val="a5"/>
        </w:rPr>
        <w:t>».</w:t>
      </w:r>
      <w:r>
        <w:rPr>
          <w:rStyle w:val="5"/>
        </w:rPr>
        <w:t xml:space="preserve"> Разработка плана ГОЭЛРО. Создание регулярной Красной Армии. Использование военспецов. Выступление левых эсеров. Террор «красный» и «белый» и его масштабы. Убийство царской семьи. </w:t>
      </w:r>
      <w:r>
        <w:rPr>
          <w:rStyle w:val="a5"/>
        </w:rPr>
        <w:t>Ущемление прав Советов в пользу чрезвычайных органов - ЧК, комбедов и ревкомов. Особенности Гражданской войны на Украине, в Закавказье и Средней Азии, в Сибири и на Дальнем Востоке.</w:t>
      </w:r>
      <w:r>
        <w:rPr>
          <w:rStyle w:val="5"/>
        </w:rPr>
        <w:t xml:space="preserve"> Польско-советская война. Поражение армии Врангеля в Крыму.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lastRenderedPageBreak/>
        <w:t xml:space="preserve">Причины победы Красной Армии в Гражданской войне. Вопрос о земле. </w:t>
      </w:r>
      <w:r>
        <w:rPr>
          <w:rStyle w:val="a5"/>
        </w:rPr>
        <w:t>Национальный фактор в Гражданской войне.</w:t>
      </w:r>
      <w:r>
        <w:rPr>
          <w:rStyle w:val="5"/>
        </w:rPr>
        <w:t xml:space="preserve"> Декларация прав народов Росс</w:t>
      </w:r>
      <w:proofErr w:type="gramStart"/>
      <w:r>
        <w:rPr>
          <w:rStyle w:val="5"/>
        </w:rPr>
        <w:t>ии и ее</w:t>
      </w:r>
      <w:proofErr w:type="gramEnd"/>
      <w:r>
        <w:rPr>
          <w:rStyle w:val="5"/>
        </w:rPr>
        <w:t xml:space="preserve"> значение. </w:t>
      </w:r>
      <w:r>
        <w:rPr>
          <w:rStyle w:val="a5"/>
        </w:rPr>
        <w:t>Эмиграция и формирование Русского зарубежья.</w:t>
      </w:r>
      <w:r>
        <w:rPr>
          <w:rStyle w:val="5"/>
        </w:rPr>
        <w:t xml:space="preserve"> Последние отголоски Гражданской войны в регионах в конце 1921-1922 гг.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>Идеология и культура периода Гражданской войны и «военного коммунизма»</w:t>
      </w:r>
    </w:p>
    <w:p w:rsidR="00781EF5" w:rsidRDefault="00781EF5" w:rsidP="00781EF5">
      <w:pPr>
        <w:pStyle w:val="40"/>
        <w:shd w:val="clear" w:color="auto" w:fill="auto"/>
        <w:ind w:firstLine="360"/>
        <w:jc w:val="left"/>
      </w:pPr>
      <w:r>
        <w:t xml:space="preserve">«Несвоевременные 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РОСТА». План монументальной пропаганды. Национализация театров и кинематографа. Издание «Народной библиотеки». Пролетаризация вузов, организация рабфаков. Антирелигиозная пропаганда и секуляризация жизни общества. </w:t>
      </w:r>
      <w:r>
        <w:rPr>
          <w:rStyle w:val="41"/>
          <w:i/>
          <w:iCs/>
        </w:rPr>
        <w:t xml:space="preserve">Ликвидация сословных привилегий. </w:t>
      </w:r>
      <w:r>
        <w:t>Законодательное закрепление равноправия полов. 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выживания. Голод, «черный рынок» и спекуляция.</w:t>
      </w:r>
      <w:r>
        <w:rPr>
          <w:rStyle w:val="5"/>
          <w:i w:val="0"/>
          <w:iCs w:val="0"/>
        </w:rPr>
        <w:t xml:space="preserve"> Проблема массовой детской беспризорности. Влияние военной обстановки на психологию населения.</w:t>
      </w:r>
    </w:p>
    <w:p w:rsidR="00781EF5" w:rsidRDefault="00781EF5" w:rsidP="00781EF5">
      <w:pPr>
        <w:pStyle w:val="40"/>
        <w:shd w:val="clear" w:color="auto" w:fill="auto"/>
        <w:spacing w:line="485" w:lineRule="exact"/>
        <w:ind w:firstLine="360"/>
        <w:jc w:val="left"/>
      </w:pPr>
      <w:r>
        <w:t>Наш край в годы революции и Гражданской войны.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>Советский Союз в 1920-1930-е гг.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>СССР в годы нэпа. 1921-1928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>Катастрофические последствия</w:t>
      </w:r>
      <w:proofErr w:type="gramStart"/>
      <w:r>
        <w:rPr>
          <w:rStyle w:val="5"/>
        </w:rPr>
        <w:t xml:space="preserve"> П</w:t>
      </w:r>
      <w:proofErr w:type="gramEnd"/>
      <w:r>
        <w:rPr>
          <w:rStyle w:val="5"/>
        </w:rPr>
        <w:t xml:space="preserve">ервой мировой и Гражданской войн. Демографическая ситуация в начале 1920-х гг. Экономическая разруха. Голод 1921-1922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</w:t>
      </w:r>
      <w:proofErr w:type="spellStart"/>
      <w:r>
        <w:rPr>
          <w:rStyle w:val="5"/>
        </w:rPr>
        <w:t>Тамбовщине</w:t>
      </w:r>
      <w:proofErr w:type="spellEnd"/>
      <w:r>
        <w:rPr>
          <w:rStyle w:val="5"/>
        </w:rPr>
        <w:t xml:space="preserve">, в Поволжье и др. </w:t>
      </w:r>
      <w:proofErr w:type="spellStart"/>
      <w:r>
        <w:rPr>
          <w:rStyle w:val="5"/>
        </w:rPr>
        <w:t>Кронштадтское</w:t>
      </w:r>
      <w:proofErr w:type="spellEnd"/>
      <w:r>
        <w:rPr>
          <w:rStyle w:val="5"/>
        </w:rPr>
        <w:t xml:space="preserve"> восстание. 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</w:t>
      </w:r>
      <w:r>
        <w:rPr>
          <w:rStyle w:val="5"/>
        </w:rPr>
        <w:lastRenderedPageBreak/>
        <w:t xml:space="preserve">Стимулирование кооперации. Финансовая реформа 1922-1924 гг. Создание Госплана и разработка годовых и пятилетних планов развития народного хозяйства. </w:t>
      </w:r>
      <w:r>
        <w:rPr>
          <w:rStyle w:val="a5"/>
        </w:rPr>
        <w:t>Попытки внедрения научной организации труда (НОТ) на производстве. Учреждение в СССР звания «Герой Труда» (1927 г., с 1938 г. - Герой Социалистического Труда).</w:t>
      </w:r>
    </w:p>
    <w:p w:rsidR="00781EF5" w:rsidRDefault="00781EF5" w:rsidP="00781EF5">
      <w:pPr>
        <w:pStyle w:val="40"/>
        <w:shd w:val="clear" w:color="auto" w:fill="auto"/>
        <w:ind w:firstLine="360"/>
        <w:jc w:val="left"/>
      </w:pPr>
      <w:r>
        <w:rPr>
          <w:rStyle w:val="41"/>
          <w:i/>
          <w:iCs/>
        </w:rPr>
        <w:t xml:space="preserve">Предпосылки и значение образования СССР. Принятие Конституции СССР 1924 г. </w:t>
      </w:r>
      <w:r>
        <w:t>Ситуация в Закавказье и Средней Азии. Создание новых национальных образований в 1920-е гг. Политика «</w:t>
      </w:r>
      <w:proofErr w:type="spellStart"/>
      <w:r>
        <w:t>коренизации</w:t>
      </w:r>
      <w:proofErr w:type="spellEnd"/>
      <w:r>
        <w:t>» и борьба по вопросу о национальном строительстве.</w:t>
      </w:r>
      <w:r>
        <w:rPr>
          <w:rStyle w:val="41"/>
          <w:i/>
          <w:iCs/>
        </w:rPr>
        <w:t xml:space="preserve"> Административно-территориальные реформы 1920-х гг. Ликвидация небольшевистских партий и установление в СССР однопартийной политической системы. Смерть В.И. Ленина и борьба за власть. В.И. Ленин в оценках современников и историков. </w:t>
      </w:r>
      <w:r>
        <w:t>Ситуация в партии и возрастание роли партийного аппарата. Роль И.В. Сталина в создании номенклатуры. Ликвидация оппозиции внутри ВК</w:t>
      </w:r>
      <w:proofErr w:type="gramStart"/>
      <w:r>
        <w:t>П(</w:t>
      </w:r>
      <w:proofErr w:type="gramEnd"/>
      <w:r>
        <w:t>б) к концу 1920-х гг.</w:t>
      </w:r>
    </w:p>
    <w:p w:rsidR="00781EF5" w:rsidRDefault="00781EF5" w:rsidP="00781EF5">
      <w:pPr>
        <w:pStyle w:val="11"/>
        <w:shd w:val="clear" w:color="auto" w:fill="auto"/>
      </w:pPr>
      <w:r>
        <w:rPr>
          <w:rStyle w:val="5"/>
        </w:rPr>
        <w:t>Социальная политика большевиков. Положение рабочих и крестьян.</w:t>
      </w:r>
    </w:p>
    <w:p w:rsidR="00781EF5" w:rsidRDefault="00781EF5" w:rsidP="00781EF5">
      <w:pPr>
        <w:pStyle w:val="40"/>
        <w:shd w:val="clear" w:color="auto" w:fill="auto"/>
        <w:jc w:val="left"/>
      </w:pPr>
      <w:r>
        <w:t xml:space="preserve">Эмансипация женщин. Молодежная политика. Социальные «лифты».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сокращению безработицы. Положение бывших представителей «эксплуататорских классов». Лишенцы. Деревенский социум: кулаки, середняки и бедняки. Сельскохозяйственные коммуны, артели и </w:t>
      </w:r>
      <w:proofErr w:type="spellStart"/>
      <w:r>
        <w:t>ТОЗы</w:t>
      </w:r>
      <w:proofErr w:type="spellEnd"/>
      <w:r>
        <w:t>. Отходничество. Сдача земли в аренду.</w:t>
      </w:r>
    </w:p>
    <w:p w:rsidR="00781EF5" w:rsidRDefault="00781EF5" w:rsidP="00781EF5">
      <w:pPr>
        <w:keepNext/>
        <w:keepLines/>
        <w:ind w:firstLine="360"/>
      </w:pPr>
      <w:bookmarkStart w:id="6" w:name="bookmark128"/>
      <w:r>
        <w:rPr>
          <w:rStyle w:val="22"/>
          <w:rFonts w:eastAsiaTheme="minorHAnsi"/>
          <w:b w:val="0"/>
          <w:bCs w:val="0"/>
        </w:rPr>
        <w:t>Советский Союз в 1929-1941 гг.</w:t>
      </w:r>
      <w:bookmarkEnd w:id="6"/>
    </w:p>
    <w:p w:rsidR="00781EF5" w:rsidRDefault="00781EF5" w:rsidP="00781EF5">
      <w:pPr>
        <w:pStyle w:val="11"/>
        <w:shd w:val="clear" w:color="auto" w:fill="auto"/>
        <w:tabs>
          <w:tab w:val="left" w:pos="7561"/>
        </w:tabs>
        <w:ind w:firstLine="360"/>
      </w:pPr>
      <w:r>
        <w:rPr>
          <w:rStyle w:val="5"/>
        </w:rPr>
        <w:t>«Великий перелом». Перестройка экономики на основе командного администрирования. Форсированная индустриализация:</w:t>
      </w:r>
      <w:r>
        <w:rPr>
          <w:rStyle w:val="5"/>
        </w:rPr>
        <w:tab/>
        <w:t>региональная и</w:t>
      </w:r>
    </w:p>
    <w:p w:rsidR="00781EF5" w:rsidRDefault="00781EF5" w:rsidP="00781EF5">
      <w:pPr>
        <w:pStyle w:val="11"/>
        <w:shd w:val="clear" w:color="auto" w:fill="auto"/>
      </w:pPr>
      <w:r>
        <w:rPr>
          <w:rStyle w:val="5"/>
        </w:rPr>
        <w:t xml:space="preserve">национальная специфика. Создание рабочих и инженерных кадров. </w:t>
      </w:r>
      <w:r>
        <w:rPr>
          <w:rStyle w:val="a5"/>
        </w:rPr>
        <w:t>Социалистическое соревнование. Ударники и стахановцы.</w:t>
      </w:r>
      <w:r>
        <w:rPr>
          <w:rStyle w:val="5"/>
        </w:rPr>
        <w:t xml:space="preserve"> Ликвидация частной торговли и предпринимательства. Кризис снабжения и введение карточной системы. Коллективизация сельского хозяйства и ее трагические последствия. «Раскулачивание». Сопротивление крестьян. Становление колхозного строя.</w:t>
      </w:r>
    </w:p>
    <w:p w:rsidR="00781EF5" w:rsidRDefault="00781EF5" w:rsidP="00781EF5">
      <w:pPr>
        <w:pStyle w:val="40"/>
        <w:shd w:val="clear" w:color="auto" w:fill="auto"/>
        <w:ind w:firstLine="360"/>
        <w:jc w:val="left"/>
      </w:pPr>
      <w:r>
        <w:rPr>
          <w:rStyle w:val="41"/>
          <w:i/>
          <w:iCs/>
        </w:rPr>
        <w:t xml:space="preserve">Создание МТС. </w:t>
      </w:r>
      <w:r>
        <w:t xml:space="preserve">Национальные и региональные особенности </w:t>
      </w:r>
      <w:r>
        <w:lastRenderedPageBreak/>
        <w:t>коллективизации.</w:t>
      </w:r>
      <w:r>
        <w:rPr>
          <w:rStyle w:val="41"/>
          <w:i/>
          <w:iCs/>
        </w:rPr>
        <w:t xml:space="preserve"> Голо</w:t>
      </w:r>
      <w:proofErr w:type="gramStart"/>
      <w:r>
        <w:rPr>
          <w:rStyle w:val="41"/>
          <w:i/>
          <w:iCs/>
        </w:rPr>
        <w:t>д в СССР</w:t>
      </w:r>
      <w:proofErr w:type="gramEnd"/>
      <w:r>
        <w:rPr>
          <w:rStyle w:val="41"/>
          <w:i/>
          <w:iCs/>
        </w:rPr>
        <w:t xml:space="preserve"> в 1932-1933 гг. как следствие коллективизации. Крупнейшие стройки первых пятилеток в центре и национальных республиках. </w:t>
      </w:r>
      <w:proofErr w:type="spellStart"/>
      <w:r>
        <w:t>Днепрострой</w:t>
      </w:r>
      <w:proofErr w:type="spellEnd"/>
      <w:r>
        <w:t xml:space="preserve">, Горьковский автозавод. Сталинградский и Харьковский тракторные заводы, </w:t>
      </w:r>
      <w:proofErr w:type="spellStart"/>
      <w:r>
        <w:t>Турксиб</w:t>
      </w:r>
      <w:proofErr w:type="spellEnd"/>
      <w:r>
        <w:t>. Строительство Московского метрополитена.</w:t>
      </w:r>
      <w:r>
        <w:rPr>
          <w:rStyle w:val="41"/>
          <w:i/>
          <w:iCs/>
        </w:rPr>
        <w:t xml:space="preserve"> Создание новых отраслей промышленности. </w:t>
      </w:r>
      <w:r>
        <w:t>Иностранные специалисты и технологии на стройках СССР. Милитаризация народного хозяйства, ускоренное развитие военной промышленности.</w:t>
      </w:r>
      <w:r>
        <w:rPr>
          <w:rStyle w:val="41"/>
          <w:i/>
          <w:iCs/>
        </w:rPr>
        <w:t xml:space="preserve"> Результаты, цена и издержки модернизации. Превращение СССР в аграрно-индустриальную державу. Ликвидация безработицы. </w:t>
      </w:r>
      <w:r>
        <w:t>Успехи и противоречия урбанизации.</w:t>
      </w:r>
      <w:r>
        <w:rPr>
          <w:rStyle w:val="41"/>
          <w:i/>
          <w:iCs/>
        </w:rPr>
        <w:t xml:space="preserve"> Утверждение «культа личности» Сталина. </w:t>
      </w:r>
      <w:r>
        <w:t>Малые «культы» представителей советской элиты и региональных руководителей. Партийные органы как инструмент сталинской политики.</w:t>
      </w:r>
      <w:r>
        <w:rPr>
          <w:rStyle w:val="41"/>
          <w:i/>
          <w:iCs/>
        </w:rPr>
        <w:t xml:space="preserve"> Органы госбезопасности и их роль в поддержании диктатуры. Ужесточение цензуры. Издание «Краткого курса истории ВК</w:t>
      </w:r>
      <w:proofErr w:type="gramStart"/>
      <w:r>
        <w:rPr>
          <w:rStyle w:val="41"/>
          <w:i/>
          <w:iCs/>
        </w:rPr>
        <w:t>П(</w:t>
      </w:r>
      <w:proofErr w:type="gramEnd"/>
      <w:r>
        <w:rPr>
          <w:rStyle w:val="41"/>
          <w:i/>
          <w:iCs/>
        </w:rPr>
        <w:t xml:space="preserve">б)» и усиление идеологического контроля над обществом. Введение паспортной системы. Массовые политические репрессии 1937-1938 гг. </w:t>
      </w:r>
      <w:r>
        <w:rPr>
          <w:rStyle w:val="a5"/>
        </w:rPr>
        <w:t xml:space="preserve">«Национальные операции» НКВД. </w:t>
      </w:r>
      <w:r>
        <w:rPr>
          <w:rStyle w:val="5"/>
          <w:i w:val="0"/>
          <w:iCs w:val="0"/>
        </w:rPr>
        <w:t xml:space="preserve">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</w:t>
      </w:r>
      <w:r>
        <w:rPr>
          <w:rStyle w:val="a5"/>
        </w:rPr>
        <w:t>Роль принудительного труда в осуществлении индустриализации и в освоении труднодоступных территорий.</w:t>
      </w:r>
      <w:r>
        <w:rPr>
          <w:rStyle w:val="5"/>
          <w:i w:val="0"/>
          <w:iCs w:val="0"/>
        </w:rPr>
        <w:t xml:space="preserve"> Советская социальная и национальная политика 1930-х гг. Пропаганда и реальные достижения. Конституция СССР 1936 г.</w:t>
      </w:r>
    </w:p>
    <w:p w:rsidR="00781EF5" w:rsidRDefault="00781EF5" w:rsidP="00781EF5">
      <w:pPr>
        <w:pStyle w:val="40"/>
        <w:shd w:val="clear" w:color="auto" w:fill="auto"/>
        <w:ind w:firstLine="360"/>
        <w:jc w:val="left"/>
      </w:pPr>
      <w:r>
        <w:rPr>
          <w:rStyle w:val="41"/>
          <w:i/>
          <w:iCs/>
        </w:rPr>
        <w:t xml:space="preserve">Культурное пространство советского общества в 1920-1930-е гг. Повседневная жизнь и общественные настроения в годы нэпа. Повышение общего уровня жизни. </w:t>
      </w:r>
      <w:r>
        <w:t xml:space="preserve">Нэпманы и отношение к ним в обществе. «Коммунистическое </w:t>
      </w:r>
      <w:proofErr w:type="gramStart"/>
      <w:r>
        <w:t>чванство</w:t>
      </w:r>
      <w:proofErr w:type="gramEnd"/>
      <w:r>
        <w:t>». Падение трудовой дисциплины. Разрушение традиционной морали. Отношение к семье, браку, воспитанию детей. Советские обряды и праздники.</w:t>
      </w:r>
      <w:r>
        <w:rPr>
          <w:rStyle w:val="41"/>
          <w:i/>
          <w:iCs/>
        </w:rPr>
        <w:t xml:space="preserve"> Наступление на религию. «Союз воинствующих безбожников». </w:t>
      </w:r>
      <w:r>
        <w:t xml:space="preserve">Обновленческое движение в церкви. Положение </w:t>
      </w:r>
      <w:proofErr w:type="gramStart"/>
      <w:r>
        <w:t>нехристианских</w:t>
      </w:r>
      <w:proofErr w:type="gramEnd"/>
      <w:r>
        <w:t xml:space="preserve"> </w:t>
      </w:r>
      <w:proofErr w:type="spellStart"/>
      <w:r>
        <w:t>конфессий</w:t>
      </w:r>
      <w:proofErr w:type="spellEnd"/>
      <w:r>
        <w:t>.</w:t>
      </w:r>
    </w:p>
    <w:p w:rsidR="00781EF5" w:rsidRDefault="00781EF5" w:rsidP="00781EF5">
      <w:pPr>
        <w:pStyle w:val="40"/>
        <w:shd w:val="clear" w:color="auto" w:fill="auto"/>
        <w:ind w:firstLine="360"/>
        <w:jc w:val="left"/>
      </w:pPr>
      <w:r>
        <w:rPr>
          <w:rStyle w:val="41"/>
          <w:i/>
          <w:iCs/>
        </w:rPr>
        <w:t xml:space="preserve">Культура периода нэпа. Пролеткульт и нэпманская культура. Борьба с безграмотностью. </w:t>
      </w:r>
      <w:r>
        <w:t xml:space="preserve">Сельские избы-читальни. Основные направления в </w:t>
      </w:r>
      <w:r>
        <w:lastRenderedPageBreak/>
        <w:t xml:space="preserve">литературе (футуризм) и архитектуре (конструктивизм). Достижения в области киноискусства. Культурная революция и ее особенности в национальных регионах. Советский авангард. Создание национальной письменности и смена алфавитов. Деятельность </w:t>
      </w:r>
      <w:proofErr w:type="spellStart"/>
      <w:r>
        <w:t>Наркомпроса</w:t>
      </w:r>
      <w:proofErr w:type="spellEnd"/>
      <w:r>
        <w:t xml:space="preserve">. Рабфаки. </w:t>
      </w:r>
      <w:r>
        <w:rPr>
          <w:rStyle w:val="41"/>
          <w:i/>
          <w:iCs/>
        </w:rPr>
        <w:t xml:space="preserve">Культура и идеология. </w:t>
      </w:r>
      <w:r>
        <w:t>Академия наук и Коммунистическая академия, Институты красной профессуры. Создание «нового человека». Пропаганда коллективистских ценностей. Воспитание интернационализма и советского патриотизма.</w:t>
      </w:r>
      <w:r>
        <w:rPr>
          <w:rStyle w:val="41"/>
          <w:i/>
          <w:iCs/>
        </w:rPr>
        <w:t xml:space="preserve"> Общественный энтузиазм периода первых пятилеток. </w:t>
      </w:r>
      <w:r>
        <w:t>Рабселькоры. Развитие спорта. Освоение Арктики. Рекорды летчиков. Эпопея «челюскинцев». Престижность военной профессии и научно-инженерного труда. Учреждение звания Герой Советского Союза (1934 г.) и первые награждения.</w:t>
      </w:r>
    </w:p>
    <w:p w:rsidR="00781EF5" w:rsidRDefault="00781EF5" w:rsidP="00781EF5">
      <w:pPr>
        <w:pStyle w:val="40"/>
        <w:shd w:val="clear" w:color="auto" w:fill="auto"/>
        <w:ind w:firstLine="360"/>
        <w:jc w:val="left"/>
      </w:pPr>
      <w:r>
        <w:rPr>
          <w:rStyle w:val="41"/>
          <w:i/>
          <w:iCs/>
        </w:rPr>
        <w:t xml:space="preserve">Культурная революция. От обязательного начального образования - к массовой средней школе. </w:t>
      </w:r>
      <w:r>
        <w:t>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</w:t>
      </w:r>
      <w:r>
        <w:rPr>
          <w:rStyle w:val="41"/>
          <w:i/>
          <w:iCs/>
        </w:rPr>
        <w:t xml:space="preserve"> Социалистический реализм как художественный метод. Литература и кинематограф 1930-х годов. </w:t>
      </w:r>
      <w:r>
        <w:t>Культура русского зарубежья.</w:t>
      </w:r>
      <w:r>
        <w:rPr>
          <w:rStyle w:val="41"/>
          <w:i/>
          <w:iCs/>
        </w:rPr>
        <w:t xml:space="preserve"> Наука в 1930-е гг. </w:t>
      </w:r>
      <w:r>
        <w:t>Академия наук СССР. Создание новых научных центров: ВАСХНИЛ, ФИАН, РНИИ и др. Выдающиеся ученые и конструкторы гражданской и военной техники. Формирование национальной интеллигенции. Общественные настроения.</w:t>
      </w:r>
      <w:r>
        <w:rPr>
          <w:rStyle w:val="41"/>
          <w:i/>
          <w:iCs/>
        </w:rPr>
        <w:t xml:space="preserve"> Повседневность 1930-х годов. </w:t>
      </w:r>
      <w:r>
        <w:t>Снижение уровня доходов населения по сравнению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 Возвращение к «традиционным ценностям» в середине 1930-х гг. Досуг в городе. Парки культуры и отдыха. ВСХВ в Москве. Образцовые универмаги.</w:t>
      </w:r>
      <w:r>
        <w:rPr>
          <w:rStyle w:val="41"/>
          <w:i/>
          <w:iCs/>
        </w:rPr>
        <w:t xml:space="preserve"> Пионерия и комсомол. Военно-спортивные организации. </w:t>
      </w:r>
      <w:r>
        <w:t>Материнство и детство в СССР.</w:t>
      </w:r>
      <w:r>
        <w:rPr>
          <w:rStyle w:val="41"/>
          <w:i/>
          <w:iCs/>
        </w:rPr>
        <w:t xml:space="preserve"> Жизнь в деревне. </w:t>
      </w:r>
      <w:r>
        <w:t xml:space="preserve">Трудодни. Единоличники. </w:t>
      </w:r>
      <w:r>
        <w:rPr>
          <w:rStyle w:val="41"/>
          <w:i/>
          <w:iCs/>
        </w:rPr>
        <w:t>Личные подсобные хозяйства колхозников.</w:t>
      </w:r>
    </w:p>
    <w:p w:rsidR="00781EF5" w:rsidRDefault="00781EF5" w:rsidP="00781EF5">
      <w:pPr>
        <w:pStyle w:val="40"/>
        <w:shd w:val="clear" w:color="auto" w:fill="auto"/>
        <w:ind w:firstLine="360"/>
        <w:jc w:val="left"/>
      </w:pPr>
      <w:r>
        <w:rPr>
          <w:rStyle w:val="41"/>
          <w:i/>
          <w:iCs/>
        </w:rPr>
        <w:t xml:space="preserve">Внешняя политика СССР в 1920-1930-е годы. Внешняя политика: от курса </w:t>
      </w:r>
      <w:r>
        <w:rPr>
          <w:rStyle w:val="41"/>
          <w:i/>
          <w:iCs/>
        </w:rPr>
        <w:lastRenderedPageBreak/>
        <w:t xml:space="preserve">на мировую революцию к концепции «построения социализма в одной стране». </w:t>
      </w:r>
      <w:r>
        <w:t>Деятельность Коминтерна как инструмента мировой революции. Проблема «царских долгов». Договор в Рапалло. Выход СССР из международной изоляции. «Военная тревога» 1927 г. Вступление СССР в Лигу Наций. Возрастание угрозы мировой войны.</w:t>
      </w:r>
      <w:r>
        <w:rPr>
          <w:rStyle w:val="41"/>
          <w:i/>
          <w:iCs/>
        </w:rPr>
        <w:t xml:space="preserve"> Попытки организовать систему коллективной безопасности в Европе. </w:t>
      </w:r>
      <w:r>
        <w:t>Советские добровольцы в Испании и</w:t>
      </w:r>
    </w:p>
    <w:p w:rsidR="00781EF5" w:rsidRDefault="00781EF5" w:rsidP="00781EF5">
      <w:pPr>
        <w:pStyle w:val="11"/>
        <w:shd w:val="clear" w:color="auto" w:fill="auto"/>
      </w:pPr>
      <w:proofErr w:type="gramStart"/>
      <w:r>
        <w:rPr>
          <w:rStyle w:val="a5"/>
        </w:rPr>
        <w:t>Китае</w:t>
      </w:r>
      <w:proofErr w:type="gramEnd"/>
      <w:r>
        <w:rPr>
          <w:rStyle w:val="a5"/>
        </w:rPr>
        <w:t>.</w:t>
      </w:r>
      <w:r>
        <w:rPr>
          <w:rStyle w:val="5"/>
        </w:rPr>
        <w:t xml:space="preserve"> Вооруженные конфликты на озере Хасан, реке Халхин-Гол и ситуация на Дальнем Востоке в конце 1930-х гг.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СССР накануне Великой Отечественной войны. Форсирование военного производства и освоения новой техники. Ужесточение трудового законодательства. </w:t>
      </w:r>
      <w:r>
        <w:rPr>
          <w:rStyle w:val="a5"/>
        </w:rPr>
        <w:t xml:space="preserve">Нарастание негативных тенденций в экономике. </w:t>
      </w:r>
      <w:r>
        <w:rPr>
          <w:rStyle w:val="5"/>
        </w:rPr>
        <w:t>Мюнхенский договор 1938 г. и угроза международной изол</w:t>
      </w:r>
      <w:r>
        <w:rPr>
          <w:rStyle w:val="7"/>
        </w:rPr>
        <w:t>яци</w:t>
      </w:r>
      <w:r>
        <w:rPr>
          <w:rStyle w:val="5"/>
        </w:rPr>
        <w:t xml:space="preserve">и СССР. Заключение договора о ненападении между СССР и Германией в 1939 г. Включение в состав СССР Латвии, Литвы и Эстонии; Бессарабии, Северной </w:t>
      </w:r>
      <w:proofErr w:type="spellStart"/>
      <w:r>
        <w:rPr>
          <w:rStyle w:val="5"/>
        </w:rPr>
        <w:t>Буковины</w:t>
      </w:r>
      <w:proofErr w:type="spellEnd"/>
      <w:r>
        <w:rPr>
          <w:rStyle w:val="5"/>
        </w:rPr>
        <w:t xml:space="preserve">, Западной Украины и Западной Белоруссии. </w:t>
      </w:r>
      <w:proofErr w:type="spellStart"/>
      <w:r>
        <w:rPr>
          <w:rStyle w:val="a5"/>
        </w:rPr>
        <w:t>Катынская</w:t>
      </w:r>
      <w:proofErr w:type="spellEnd"/>
      <w:r>
        <w:rPr>
          <w:rStyle w:val="a5"/>
        </w:rPr>
        <w:t xml:space="preserve"> трагедия. </w:t>
      </w:r>
      <w:r>
        <w:rPr>
          <w:rStyle w:val="5"/>
        </w:rPr>
        <w:t>«Зимняя война» с Финляндией.</w:t>
      </w:r>
    </w:p>
    <w:p w:rsidR="00781EF5" w:rsidRDefault="00781EF5" w:rsidP="00781EF5">
      <w:pPr>
        <w:pStyle w:val="40"/>
        <w:shd w:val="clear" w:color="auto" w:fill="auto"/>
        <w:ind w:firstLine="360"/>
        <w:jc w:val="left"/>
      </w:pPr>
      <w:r>
        <w:t>Наш край в 1920-1930-е гг.</w:t>
      </w:r>
    </w:p>
    <w:p w:rsidR="00781EF5" w:rsidRDefault="00781EF5" w:rsidP="00781EF5">
      <w:pPr>
        <w:keepNext/>
        <w:keepLines/>
        <w:ind w:firstLine="360"/>
      </w:pPr>
      <w:bookmarkStart w:id="7" w:name="bookmark129"/>
      <w:r>
        <w:rPr>
          <w:rStyle w:val="22"/>
          <w:rFonts w:eastAsiaTheme="minorHAnsi"/>
          <w:b w:val="0"/>
          <w:bCs w:val="0"/>
        </w:rPr>
        <w:t>Великая Отечественная война. 1941-1945</w:t>
      </w:r>
      <w:bookmarkEnd w:id="7"/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>Вторжение Герман</w:t>
      </w:r>
      <w:proofErr w:type="gramStart"/>
      <w:r>
        <w:rPr>
          <w:rStyle w:val="5"/>
        </w:rPr>
        <w:t>ии и ее</w:t>
      </w:r>
      <w:proofErr w:type="gramEnd"/>
      <w:r>
        <w:rPr>
          <w:rStyle w:val="5"/>
        </w:rPr>
        <w:t xml:space="preserve"> сателлитов на территорию СССР. Первый период войны (июнь 1941 - осень 1942). План «Барбаросса». Соотношение сил сторон на 22 июня 1941 г. Брестская крепость. Массовый героизм воинов -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- Верховный главнокомандующий. </w:t>
      </w:r>
      <w:r>
        <w:rPr>
          <w:rStyle w:val="a5"/>
        </w:rPr>
        <w:t>Роль партии в мобилизации сил на отпор врагу. Создание дивизий народного ополчения.</w:t>
      </w:r>
      <w:r>
        <w:rPr>
          <w:rStyle w:val="5"/>
        </w:rPr>
        <w:t xml:space="preserve"> Смоленское сражение. </w:t>
      </w:r>
      <w:r>
        <w:rPr>
          <w:rStyle w:val="a5"/>
        </w:rPr>
        <w:t>Наступление советских войск под Ельней.</w:t>
      </w:r>
      <w:r>
        <w:rPr>
          <w:rStyle w:val="5"/>
        </w:rPr>
        <w:t xml:space="preserve"> Начало блокады Ленинграда. Оборона Одессы и Севастополя. Срыв гитлеровских планов «молниеносной войны».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Битва за Москву. Наступление гитлеровских войск: Москва на осадном положении. Парад 7 ноября на Красной площади. Переход в контрнаступление и разгром немецкой группировки под Москвой. Наступательные операции </w:t>
      </w:r>
      <w:r>
        <w:rPr>
          <w:rStyle w:val="5"/>
        </w:rPr>
        <w:lastRenderedPageBreak/>
        <w:t xml:space="preserve">Красной Армии зимой-весной 1942 г. </w:t>
      </w:r>
      <w:r>
        <w:rPr>
          <w:rStyle w:val="a5"/>
        </w:rPr>
        <w:t>Неудача Ржевско-Вяземской операции. Битва за Воронеж.</w:t>
      </w:r>
      <w:r>
        <w:rPr>
          <w:rStyle w:val="5"/>
        </w:rPr>
        <w:t xml:space="preserve"> Итоги Московской битвы. Блокада Ленинграда. Героизм и трагедия гражданского населения. Эвакуация ленинградцев. «Дорога жизни».</w:t>
      </w:r>
    </w:p>
    <w:p w:rsidR="00781EF5" w:rsidRDefault="00781EF5" w:rsidP="00781EF5">
      <w:pPr>
        <w:pStyle w:val="11"/>
        <w:shd w:val="clear" w:color="auto" w:fill="auto"/>
      </w:pPr>
      <w:r>
        <w:rPr>
          <w:rStyle w:val="5"/>
        </w:rPr>
        <w:t xml:space="preserve">Перестройка экономики на военный лад. </w:t>
      </w:r>
      <w:r>
        <w:rPr>
          <w:rStyle w:val="a5"/>
        </w:rPr>
        <w:t xml:space="preserve">Эвакуация предприятий, населения и ресурсов. Введение норм военной дисциплины на производстве и транспорте. </w:t>
      </w:r>
      <w:r>
        <w:rPr>
          <w:rStyle w:val="5"/>
        </w:rPr>
        <w:t xml:space="preserve">Нацистский оккупационный режим. «Генеральный план Ост». Массовые преступления гитлеровцев против советских граждан. </w:t>
      </w:r>
      <w:r>
        <w:rPr>
          <w:rStyle w:val="a5"/>
        </w:rPr>
        <w:t>Лагеря уничтожения.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</w:t>
      </w:r>
      <w:r>
        <w:rPr>
          <w:rStyle w:val="5"/>
        </w:rPr>
        <w:t xml:space="preserve"> Начало массового сопротивления врагу. </w:t>
      </w:r>
      <w:r>
        <w:rPr>
          <w:rStyle w:val="a5"/>
        </w:rPr>
        <w:t>Восстания в нацистских лагерях.</w:t>
      </w:r>
      <w:r>
        <w:rPr>
          <w:rStyle w:val="5"/>
        </w:rPr>
        <w:t xml:space="preserve"> Развертывание партизанского движения. Коренной перелом в ходе войны (осень 1942 - 1943 г.). Сталинградская битва. Германское наступление весной-летом 1942 г. Поражение советских вой</w:t>
      </w:r>
      <w:proofErr w:type="gramStart"/>
      <w:r>
        <w:rPr>
          <w:rStyle w:val="5"/>
        </w:rPr>
        <w:t>ск в Кр</w:t>
      </w:r>
      <w:proofErr w:type="gramEnd"/>
      <w:r>
        <w:rPr>
          <w:rStyle w:val="5"/>
        </w:rPr>
        <w:t xml:space="preserve">ыму. Битва за Кавказ. Оборона Сталинграда. </w:t>
      </w:r>
      <w:r>
        <w:rPr>
          <w:rStyle w:val="a5"/>
        </w:rPr>
        <w:t>«Дом Павлова».</w:t>
      </w:r>
      <w:r>
        <w:rPr>
          <w:rStyle w:val="5"/>
        </w:rPr>
        <w:t xml:space="preserve"> Окружение неприятельской группировки под Сталинградом и </w:t>
      </w:r>
      <w:r>
        <w:rPr>
          <w:rStyle w:val="a5"/>
        </w:rPr>
        <w:t>наступление на Ржевском направлении.</w:t>
      </w:r>
      <w:r>
        <w:rPr>
          <w:rStyle w:val="5"/>
        </w:rPr>
        <w:t xml:space="preserve"> Разгром окруженных под Сталинградом гитлеровцев. Итоги и значение победы Красной Армии под Сталинградом. Битва на Курской дуге. Соотношение сил. Провал немецкого наступления. Танковые сражения под Прохоровкой и </w:t>
      </w:r>
      <w:proofErr w:type="spellStart"/>
      <w:r>
        <w:rPr>
          <w:rStyle w:val="5"/>
        </w:rPr>
        <w:t>Обоянью</w:t>
      </w:r>
      <w:proofErr w:type="spellEnd"/>
      <w:r>
        <w:rPr>
          <w:rStyle w:val="5"/>
        </w:rPr>
        <w:t>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летом-осенью 1943 г.</w:t>
      </w:r>
    </w:p>
    <w:p w:rsidR="00781EF5" w:rsidRDefault="00781EF5" w:rsidP="00781EF5">
      <w:pPr>
        <w:pStyle w:val="40"/>
        <w:shd w:val="clear" w:color="auto" w:fill="auto"/>
        <w:ind w:firstLine="360"/>
        <w:jc w:val="left"/>
      </w:pPr>
      <w:r>
        <w:rPr>
          <w:rStyle w:val="41"/>
          <w:i/>
          <w:iCs/>
        </w:rPr>
        <w:t xml:space="preserve">Прорыв блокады Ленинграда в январе 1943 г. Значение героического сопротивления Ленинграда. Развертывание массового партизанского движения. </w:t>
      </w:r>
      <w:r>
        <w:t>Антифашистское подполье в крупных городах. Значение партизанской и подпольной борьбы для победы над врагом. Сотрудничество с врагом: формы, причины, масштабы. Создание гитлеровцами воинских формирований из советских военнопленных. Генерал Власов и Русская освободительная армия. Судебные процессы на территории СССР над военными преступниками и пособниками оккупантов в 1943-1946 гг.</w:t>
      </w:r>
      <w:r>
        <w:rPr>
          <w:rStyle w:val="41"/>
          <w:i/>
          <w:iCs/>
        </w:rPr>
        <w:t xml:space="preserve"> Человек и </w:t>
      </w:r>
      <w:r>
        <w:rPr>
          <w:rStyle w:val="41"/>
          <w:i/>
          <w:iCs/>
        </w:rPr>
        <w:lastRenderedPageBreak/>
        <w:t xml:space="preserve">война: единство фронта и тыла. «Всё для фронта, всё для победы!». Трудовой подвиг народа. </w:t>
      </w:r>
      <w:r>
        <w:t xml:space="preserve">Роль женщин и подростков в промышленном и сельскохозяйственном производстве. Самоотверженный труд ученых. Помощь населения фронту. Добровольные взносы в фонд обороны. Помощь </w:t>
      </w:r>
      <w:proofErr w:type="gramStart"/>
      <w:r>
        <w:t>эвакуированным</w:t>
      </w:r>
      <w:proofErr w:type="gramEnd"/>
      <w:r>
        <w:t>.</w:t>
      </w:r>
      <w:r>
        <w:rPr>
          <w:rStyle w:val="41"/>
          <w:i/>
          <w:iCs/>
        </w:rPr>
        <w:t xml:space="preserve"> Повседневность военного времени. </w:t>
      </w:r>
      <w:r>
        <w:t>Фронтовая повседневность. Боевое братство. Женщины на войне. Письма с фронта и на фронт. Повседневность в советском тылу.</w:t>
      </w:r>
      <w:r>
        <w:rPr>
          <w:rStyle w:val="41"/>
          <w:i/>
          <w:iCs/>
        </w:rPr>
        <w:t xml:space="preserve"> Военная дисциплина на производстве. Карточная система и нормы снабжения в городах. Положение в деревне. </w:t>
      </w:r>
      <w:r>
        <w:t>Стратегии выживания в городе и на селе. Государственные меры и общественные инициативы по спасению детей. Создание Суворовских и Нахимовских училищ.</w:t>
      </w:r>
      <w:r>
        <w:rPr>
          <w:rStyle w:val="41"/>
          <w:i/>
          <w:iCs/>
        </w:rPr>
        <w:t xml:space="preserve"> Культурное пространство войны. Песня «Священная война» - призыв к сопротивлению врагу. Советские писатели, композиторы, художники, ученые в условиях войны. </w:t>
      </w:r>
      <w:r>
        <w:t>Фронтовые корреспонденты.</w:t>
      </w:r>
      <w:r>
        <w:rPr>
          <w:rStyle w:val="41"/>
          <w:i/>
          <w:iCs/>
        </w:rPr>
        <w:t xml:space="preserve"> Выступления фронтовых концертных бригад. </w:t>
      </w:r>
      <w:r>
        <w:t>Песенное творчество и фольклор. Кино военных лет.</w:t>
      </w:r>
      <w:r>
        <w:rPr>
          <w:rStyle w:val="41"/>
          <w:i/>
          <w:iCs/>
        </w:rPr>
        <w:t xml:space="preserve"> Государство и церковь в годы войны. </w:t>
      </w:r>
      <w:r>
        <w:t>Избрание на патриарший престол митрополита Сергия (</w:t>
      </w:r>
      <w:proofErr w:type="spellStart"/>
      <w:r>
        <w:t>Страгородского</w:t>
      </w:r>
      <w:proofErr w:type="spellEnd"/>
      <w:r>
        <w:t xml:space="preserve">) в 1943 г. Патриотическое служение представителей религиозных </w:t>
      </w:r>
      <w:proofErr w:type="spellStart"/>
      <w:r>
        <w:t>конфессий</w:t>
      </w:r>
      <w:proofErr w:type="spellEnd"/>
      <w:r>
        <w:t>. Культурные и научные связи с союзниками.</w:t>
      </w:r>
      <w:r>
        <w:rPr>
          <w:rStyle w:val="41"/>
          <w:i/>
          <w:iCs/>
        </w:rPr>
        <w:t xml:space="preserve"> СССР и союзники. Проблема второго фронта. Ленд-лиз. Тегеранская конференция 1943 г. </w:t>
      </w:r>
      <w:r>
        <w:t>Французский авиационный полк «Нормандия-Неман», а также польские и чехословацкие воинские части на советско-германском фронте.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>Победа СССР в Великой Отечественной войне. Окончание</w:t>
      </w:r>
      <w:proofErr w:type="gramStart"/>
      <w:r>
        <w:rPr>
          <w:rStyle w:val="5"/>
        </w:rPr>
        <w:t xml:space="preserve"> В</w:t>
      </w:r>
      <w:proofErr w:type="gramEnd"/>
      <w:r>
        <w:rPr>
          <w:rStyle w:val="5"/>
        </w:rPr>
        <w:t xml:space="preserve">торой мировой войны. Завершение освобождения территории СССР. Освобождение правобережной Украины и Крыма. </w:t>
      </w:r>
      <w:r>
        <w:rPr>
          <w:rStyle w:val="a5"/>
        </w:rPr>
        <w:t>Наступление советских войск в Белоруссии и Прибалтике. Боевые действия в Восточной и Центральной Европе и освободительная миссия Красной Армии. Боевое содружество советской армии и вой</w:t>
      </w:r>
      <w:proofErr w:type="gramStart"/>
      <w:r>
        <w:rPr>
          <w:rStyle w:val="a5"/>
        </w:rPr>
        <w:t>ск стр</w:t>
      </w:r>
      <w:proofErr w:type="gramEnd"/>
      <w:r>
        <w:rPr>
          <w:rStyle w:val="a5"/>
        </w:rPr>
        <w:t>ан антигитлеровской коалиции. Встреча на Эльбе.</w:t>
      </w:r>
      <w:r>
        <w:rPr>
          <w:rStyle w:val="5"/>
        </w:rPr>
        <w:t xml:space="preserve"> Битва за Берлин и окончание войны в Европе. </w:t>
      </w:r>
      <w:proofErr w:type="spellStart"/>
      <w:r>
        <w:rPr>
          <w:rStyle w:val="5"/>
        </w:rPr>
        <w:t>Висло-Одерская</w:t>
      </w:r>
      <w:proofErr w:type="spellEnd"/>
      <w:r>
        <w:rPr>
          <w:rStyle w:val="5"/>
        </w:rPr>
        <w:t xml:space="preserve"> операция. Капитуляция Германии. </w:t>
      </w:r>
      <w:r>
        <w:rPr>
          <w:rStyle w:val="a5"/>
        </w:rPr>
        <w:t xml:space="preserve">Репатриация советских граждан в ходе войны и после ее окончания. </w:t>
      </w:r>
      <w:r>
        <w:rPr>
          <w:rStyle w:val="5"/>
        </w:rPr>
        <w:t xml:space="preserve">Война и общество. Военно-экономическое превосходство СССР над Германией в 1944-1945 гг. Восстановление хозяйства в освобожденных районах. </w:t>
      </w:r>
      <w:r>
        <w:rPr>
          <w:rStyle w:val="a5"/>
        </w:rPr>
        <w:t xml:space="preserve">Начало </w:t>
      </w:r>
      <w:r>
        <w:rPr>
          <w:rStyle w:val="a5"/>
        </w:rPr>
        <w:lastRenderedPageBreak/>
        <w:t>советского «Атомного проекта».</w:t>
      </w:r>
      <w:r>
        <w:rPr>
          <w:rStyle w:val="5"/>
        </w:rPr>
        <w:t xml:space="preserve"> Реэвакуация и нормализация повседневной жизни. ГУЛАГ. Депортация «репрессированных народов». </w:t>
      </w:r>
      <w:r>
        <w:rPr>
          <w:rStyle w:val="a5"/>
        </w:rPr>
        <w:t>Взаимоотношения государства и церкви. Поместный собор 1945 г.</w:t>
      </w:r>
      <w:r>
        <w:rPr>
          <w:rStyle w:val="5"/>
        </w:rPr>
        <w:t xml:space="preserve"> Антигитлеровская коалиция. Открытие</w:t>
      </w:r>
      <w:proofErr w:type="gramStart"/>
      <w:r>
        <w:rPr>
          <w:rStyle w:val="5"/>
        </w:rPr>
        <w:t xml:space="preserve"> В</w:t>
      </w:r>
      <w:proofErr w:type="gramEnd"/>
      <w:r>
        <w:rPr>
          <w:rStyle w:val="5"/>
        </w:rPr>
        <w:t xml:space="preserve">торого фронта в Европе. Ялтинская конференция 1945 г.: основные решения и дискуссии. </w:t>
      </w:r>
      <w:r>
        <w:rPr>
          <w:rStyle w:val="a5"/>
        </w:rPr>
        <w:t>Обязательство Советского Союза выступить против Японии.</w:t>
      </w:r>
      <w:r>
        <w:rPr>
          <w:rStyle w:val="5"/>
        </w:rPr>
        <w:t xml:space="preserve"> Потсдамская конференция.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 Советско-японская война 1945 г. Разгром </w:t>
      </w:r>
      <w:proofErr w:type="spellStart"/>
      <w:r>
        <w:rPr>
          <w:rStyle w:val="5"/>
        </w:rPr>
        <w:t>Квантунской</w:t>
      </w:r>
      <w:proofErr w:type="spellEnd"/>
      <w:r>
        <w:rPr>
          <w:rStyle w:val="5"/>
        </w:rPr>
        <w:t xml:space="preserve"> армии. </w:t>
      </w:r>
      <w:r>
        <w:rPr>
          <w:rStyle w:val="a5"/>
        </w:rPr>
        <w:t xml:space="preserve">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последствия. Создание ООН. Конференция в Сан-Франциско в июне 1945 г. Устав ООН. Истоки «холодной войны». </w:t>
      </w:r>
      <w:r>
        <w:rPr>
          <w:rStyle w:val="5"/>
        </w:rPr>
        <w:t>Нюрнбергский и Токийский судебные процессы. Осуждение главных военных преступников.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>Итоги Великой Отечественной и</w:t>
      </w:r>
      <w:proofErr w:type="gramStart"/>
      <w:r>
        <w:rPr>
          <w:rStyle w:val="5"/>
        </w:rPr>
        <w:t xml:space="preserve"> В</w:t>
      </w:r>
      <w:proofErr w:type="gramEnd"/>
      <w:r>
        <w:rPr>
          <w:rStyle w:val="5"/>
        </w:rPr>
        <w:t>торой мировой войны. Решающий вклад СССР в победу антигитлеровской коалиции над фашизмом. Людские и материальные потери. Изменения политической карты Европы.</w:t>
      </w:r>
    </w:p>
    <w:p w:rsidR="00781EF5" w:rsidRDefault="00781EF5" w:rsidP="00781EF5">
      <w:pPr>
        <w:pStyle w:val="40"/>
        <w:shd w:val="clear" w:color="auto" w:fill="auto"/>
        <w:ind w:firstLine="360"/>
        <w:jc w:val="left"/>
      </w:pPr>
      <w:r>
        <w:t>Наш край в годы Великой Отечественной войны.</w:t>
      </w:r>
    </w:p>
    <w:p w:rsidR="00781EF5" w:rsidRDefault="00781EF5" w:rsidP="00781EF5">
      <w:pPr>
        <w:keepNext/>
        <w:keepLines/>
        <w:ind w:firstLine="360"/>
      </w:pPr>
      <w:bookmarkStart w:id="8" w:name="bookmark130"/>
      <w:r>
        <w:rPr>
          <w:rStyle w:val="22"/>
          <w:rFonts w:eastAsiaTheme="minorHAnsi"/>
          <w:b w:val="0"/>
          <w:bCs w:val="0"/>
        </w:rPr>
        <w:t>Апогей и кризис советской системы. 1945-1991 гг. «Поздний сталинизм» (1945-1953)</w:t>
      </w:r>
      <w:bookmarkEnd w:id="8"/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</w:t>
      </w:r>
      <w:r>
        <w:rPr>
          <w:rStyle w:val="a5"/>
        </w:rPr>
        <w:t>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беспризорности и решение проблем послевоенного детства. Рост преступности.</w:t>
      </w:r>
      <w:r>
        <w:rPr>
          <w:rStyle w:val="5"/>
        </w:rPr>
        <w:t xml:space="preserve"> 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</w:t>
      </w:r>
      <w:r>
        <w:rPr>
          <w:rStyle w:val="a5"/>
        </w:rPr>
        <w:t xml:space="preserve">Помощь не затронутых войной национальных республик в восстановлении западных регионов СССР. Репарации, их размеры и </w:t>
      </w:r>
      <w:r>
        <w:rPr>
          <w:rStyle w:val="a5"/>
        </w:rPr>
        <w:lastRenderedPageBreak/>
        <w:t>значение для экономики.</w:t>
      </w:r>
      <w:r>
        <w:rPr>
          <w:rStyle w:val="5"/>
        </w:rPr>
        <w:t xml:space="preserve"> Советский «атомный проект», его успехи и его значение. Начало гонки вооружений. Положение на послевоенном потребительском рынке. Колхозный рынок. Государственная и коммерческая торговля. Голод 1946-1947 гг. Денежная реформа и отмена карточной системы (1947 г.). 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«космополитизмом». «Дело врачей». Дело Еврейского антифашистского комитета. </w:t>
      </w:r>
      <w:r>
        <w:rPr>
          <w:rStyle w:val="a5"/>
        </w:rPr>
        <w:t>Т.Д. Лысенко и «</w:t>
      </w:r>
      <w:proofErr w:type="spellStart"/>
      <w:r>
        <w:rPr>
          <w:rStyle w:val="a5"/>
        </w:rPr>
        <w:t>лысенковщина</w:t>
      </w:r>
      <w:proofErr w:type="spellEnd"/>
      <w:r>
        <w:rPr>
          <w:rStyle w:val="a5"/>
        </w:rPr>
        <w:t>». Сохранение на период восстановления разрушенного хозяйства трудового законодательства военного времени. Союзный центр и национальные регионы: проблемы взаимоотношений. Положение в «старых» и «новых» республиках.</w:t>
      </w:r>
      <w:r>
        <w:rPr>
          <w:rStyle w:val="5"/>
        </w:rPr>
        <w:t xml:space="preserve"> Рост влияния СССР на международной арене. Первые шаги ООН. Начало «холодной войны». «Доктрина Трумэна» и «План Маршалла». Формирование биполярного мира. Советизация Восточной и Центральной Европы. Взаимоотношения со странами «народной демократии». Создание Совета экономической взаимопомощи. Конфликт с Югославией. </w:t>
      </w:r>
      <w:proofErr w:type="spellStart"/>
      <w:r>
        <w:rPr>
          <w:rStyle w:val="a5"/>
        </w:rPr>
        <w:t>Коминформбюро</w:t>
      </w:r>
      <w:proofErr w:type="spellEnd"/>
      <w:r>
        <w:rPr>
          <w:rStyle w:val="a5"/>
        </w:rPr>
        <w:t>.</w:t>
      </w:r>
      <w:r>
        <w:rPr>
          <w:rStyle w:val="5"/>
        </w:rPr>
        <w:t xml:space="preserve"> Организация Североатлантического договора (НАТО). Создание Организации Варшавского договора. Война в Корее.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>И.В. Сталин в оценках современников и историков.</w:t>
      </w:r>
    </w:p>
    <w:p w:rsidR="00781EF5" w:rsidRDefault="00781EF5" w:rsidP="00781EF5">
      <w:pPr>
        <w:keepNext/>
        <w:keepLines/>
        <w:ind w:firstLine="360"/>
      </w:pPr>
      <w:bookmarkStart w:id="9" w:name="bookmark131"/>
      <w:r>
        <w:rPr>
          <w:rStyle w:val="22"/>
          <w:rFonts w:eastAsiaTheme="minorHAnsi"/>
          <w:b w:val="0"/>
          <w:bCs w:val="0"/>
        </w:rPr>
        <w:t>«Оттепель»: середина 1950-х - первая половина 1960-х</w:t>
      </w:r>
      <w:bookmarkEnd w:id="9"/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>Смерть Сталина и настроения в обществе. Смена политического курса. Борьба за власть в советском руководстве. Переход политического лидерства к Н.С. Хрущеву. Первые признаки наступления «оттепели» в политике, экономике, культурной сфере. Начало критики сталинизма. XX съезд КПСС и</w:t>
      </w:r>
    </w:p>
    <w:p w:rsidR="00781EF5" w:rsidRDefault="00781EF5" w:rsidP="00781EF5">
      <w:pPr>
        <w:pStyle w:val="11"/>
        <w:shd w:val="clear" w:color="auto" w:fill="auto"/>
        <w:tabs>
          <w:tab w:val="center" w:pos="6289"/>
          <w:tab w:val="right" w:pos="7527"/>
          <w:tab w:val="right" w:pos="9620"/>
        </w:tabs>
      </w:pPr>
      <w:r>
        <w:rPr>
          <w:rStyle w:val="5"/>
        </w:rPr>
        <w:t xml:space="preserve">разоблачение «культа личности» Сталина. </w:t>
      </w:r>
      <w:r>
        <w:rPr>
          <w:rStyle w:val="a5"/>
        </w:rPr>
        <w:t>Реакция на доклад Хрущева в стране и мире.</w:t>
      </w:r>
      <w:r w:rsidR="009265E2">
        <w:rPr>
          <w:rStyle w:val="a5"/>
        </w:rPr>
        <w:t xml:space="preserve"> </w:t>
      </w:r>
      <w:proofErr w:type="gramStart"/>
      <w:r>
        <w:rPr>
          <w:rStyle w:val="5"/>
        </w:rPr>
        <w:t>Частичная</w:t>
      </w:r>
      <w:proofErr w:type="gramEnd"/>
      <w:r w:rsidR="009265E2">
        <w:rPr>
          <w:rStyle w:val="5"/>
        </w:rPr>
        <w:t xml:space="preserve"> </w:t>
      </w:r>
      <w:proofErr w:type="spellStart"/>
      <w:r>
        <w:rPr>
          <w:rStyle w:val="5"/>
        </w:rPr>
        <w:t>десталинизация</w:t>
      </w:r>
      <w:proofErr w:type="spellEnd"/>
      <w:r>
        <w:rPr>
          <w:rStyle w:val="5"/>
        </w:rPr>
        <w:t>:</w:t>
      </w:r>
      <w:r>
        <w:rPr>
          <w:rStyle w:val="5"/>
        </w:rPr>
        <w:tab/>
        <w:t>содержание</w:t>
      </w:r>
      <w:r>
        <w:rPr>
          <w:rStyle w:val="5"/>
        </w:rPr>
        <w:tab/>
        <w:t>и</w:t>
      </w:r>
      <w:r>
        <w:rPr>
          <w:rStyle w:val="5"/>
        </w:rPr>
        <w:tab/>
        <w:t>противоречия.</w:t>
      </w:r>
    </w:p>
    <w:p w:rsidR="00781EF5" w:rsidRDefault="00781EF5" w:rsidP="00781EF5">
      <w:pPr>
        <w:pStyle w:val="40"/>
        <w:shd w:val="clear" w:color="auto" w:fill="auto"/>
        <w:jc w:val="left"/>
      </w:pPr>
      <w:r>
        <w:t>Внутрипартийная демократизация. Начало реабилитации жертв массовых политических репрессий и смягчение политической цензуры. Возвращение депортированных народов.</w:t>
      </w:r>
      <w:r>
        <w:rPr>
          <w:rStyle w:val="41"/>
          <w:i/>
          <w:iCs/>
        </w:rPr>
        <w:t xml:space="preserve"> Особенности национальной политики. Попытка отстранения Н.С. Хрущева от власти в 1957 г. «Антипартийная группа». </w:t>
      </w:r>
      <w:r>
        <w:rPr>
          <w:rStyle w:val="41"/>
          <w:i/>
          <w:iCs/>
        </w:rPr>
        <w:lastRenderedPageBreak/>
        <w:t>Утверждение единоличной власти Хрущева.</w:t>
      </w:r>
    </w:p>
    <w:p w:rsidR="00781EF5" w:rsidRDefault="00781EF5" w:rsidP="00781EF5">
      <w:pPr>
        <w:pStyle w:val="40"/>
        <w:shd w:val="clear" w:color="auto" w:fill="auto"/>
        <w:ind w:firstLine="360"/>
        <w:jc w:val="left"/>
      </w:pPr>
      <w:r>
        <w:rPr>
          <w:rStyle w:val="41"/>
          <w:i/>
          <w:iCs/>
        </w:rPr>
        <w:t xml:space="preserve">Культурное пространство и повседневная жизнь. Изменение общественной атмосферы. «Шестидесятники». Литература, кинематограф, театр, живопись: новые тенденции. </w:t>
      </w:r>
      <w:r>
        <w:t xml:space="preserve">Поэтические вечера в Политехническом музее. Образование и наука. </w:t>
      </w:r>
      <w:proofErr w:type="spellStart"/>
      <w:r>
        <w:t>Приоткрытие</w:t>
      </w:r>
      <w:proofErr w:type="spellEnd"/>
      <w:r>
        <w:t xml:space="preserve"> «железного занавеса».</w:t>
      </w:r>
      <w:r>
        <w:rPr>
          <w:rStyle w:val="41"/>
          <w:i/>
          <w:iCs/>
        </w:rPr>
        <w:t xml:space="preserve"> Всемирный фестиваль молодежи и студентов 1957 г. </w:t>
      </w:r>
      <w:r>
        <w:t>Популярные формы досуга. Развитие внутреннего и международного туризма.</w:t>
      </w:r>
      <w:r>
        <w:rPr>
          <w:rStyle w:val="41"/>
          <w:i/>
          <w:iCs/>
        </w:rPr>
        <w:t xml:space="preserve"> Учреждение Московского кинофестиваля. </w:t>
      </w:r>
      <w:r>
        <w:t>Роль телевидения в жизни общества. Легитимация моды и попытки создания «советской моды». Неофициальная культура. Неформальные формы общественной жизни: «кафе» и «кухни».</w:t>
      </w:r>
      <w:r>
        <w:rPr>
          <w:rStyle w:val="41"/>
          <w:i/>
          <w:iCs/>
        </w:rPr>
        <w:t xml:space="preserve"> «Стиляги». Хрущев и интеллигенция. Антирелигиозные кампании. Гонения на церковь. Диссиденты. </w:t>
      </w:r>
      <w:r>
        <w:t>Самиздат и «</w:t>
      </w:r>
      <w:proofErr w:type="spellStart"/>
      <w:r>
        <w:t>тамиздат</w:t>
      </w:r>
      <w:proofErr w:type="spellEnd"/>
      <w:r>
        <w:t>».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Социально-экономическое развитие. Экономическое развитие СССР. «Догнать и перегнать Америку». Попытки решения продовольственной проблемы. Освоение целинных земель. Научно-техническая революция в СССР. </w:t>
      </w:r>
      <w:r>
        <w:rPr>
          <w:rStyle w:val="a5"/>
        </w:rPr>
        <w:t>Перемены в научно-технической политике.</w:t>
      </w:r>
      <w:r>
        <w:rPr>
          <w:rStyle w:val="5"/>
        </w:rPr>
        <w:t xml:space="preserve">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</w:t>
      </w:r>
      <w:r>
        <w:rPr>
          <w:rStyle w:val="a5"/>
        </w:rPr>
        <w:t>Первые советские ЭВМ. Появление гражданской реактивной авиации.</w:t>
      </w:r>
      <w:r>
        <w:rPr>
          <w:rStyle w:val="5"/>
        </w:rPr>
        <w:t xml:space="preserve"> Влияние НТР на перемены в повседневной жизни людей. 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 </w:t>
      </w:r>
      <w:r>
        <w:rPr>
          <w:rStyle w:val="a5"/>
        </w:rPr>
        <w:t xml:space="preserve">Преобладание горожан над сельским населением. Положение и проблемы рабочего класса, колхозного крестьянства и интеллигенции. </w:t>
      </w:r>
      <w:proofErr w:type="spellStart"/>
      <w:r>
        <w:rPr>
          <w:rStyle w:val="a5"/>
        </w:rPr>
        <w:t>Востребованность</w:t>
      </w:r>
      <w:proofErr w:type="spellEnd"/>
      <w:r>
        <w:rPr>
          <w:rStyle w:val="a5"/>
        </w:rPr>
        <w:t xml:space="preserve"> научного и инженерного труда. Расширение системы ведомственных НИИ.</w:t>
      </w:r>
      <w:r>
        <w:rPr>
          <w:rStyle w:val="5"/>
        </w:rPr>
        <w:t xml:space="preserve"> XXII Съезд КПСС и программа построения коммунизма в СССР. Воспитание «нового человека». </w:t>
      </w:r>
      <w:r>
        <w:rPr>
          <w:rStyle w:val="a5"/>
        </w:rPr>
        <w:t xml:space="preserve">Бригады коммунистического труда. Общественные формы управления. Социальные программы. Реформа системы образования. Движение к «государству благосостояния»: мировой тренд и специфика советского «социального государства». Общественные фонды потребления. Пенсионная </w:t>
      </w:r>
      <w:r>
        <w:rPr>
          <w:rStyle w:val="a5"/>
        </w:rPr>
        <w:lastRenderedPageBreak/>
        <w:t xml:space="preserve">реформа. </w:t>
      </w:r>
      <w:r>
        <w:rPr>
          <w:rStyle w:val="5"/>
        </w:rPr>
        <w:t>Массовое жилищное строительство. «</w:t>
      </w:r>
      <w:proofErr w:type="spellStart"/>
      <w:r>
        <w:rPr>
          <w:rStyle w:val="5"/>
        </w:rPr>
        <w:t>Хрущевки</w:t>
      </w:r>
      <w:proofErr w:type="spellEnd"/>
      <w:r>
        <w:rPr>
          <w:rStyle w:val="5"/>
        </w:rPr>
        <w:t xml:space="preserve">». Рост доходов населения и дефицит товаров народного потребления. Внешняя политика. Новый курс советской внешней политики: от конфронтации к диалогу. Поиски нового международного имиджа страны.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</w:t>
      </w:r>
      <w:proofErr w:type="spellStart"/>
      <w:r>
        <w:rPr>
          <w:rStyle w:val="5"/>
        </w:rPr>
        <w:t>Карибский</w:t>
      </w:r>
      <w:proofErr w:type="spellEnd"/>
      <w:r>
        <w:rPr>
          <w:rStyle w:val="5"/>
        </w:rPr>
        <w:t xml:space="preserve"> кризис 1962 г.).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СССР и мировая социалистическая система. Венгерские события 1956 г. Распад колониальных систем и борьба за влияние в «третьем мире». Конец «оттепели». Нарастание негативных тенденций в обществе. Кризис доверия власти. </w:t>
      </w:r>
      <w:proofErr w:type="spellStart"/>
      <w:r>
        <w:rPr>
          <w:rStyle w:val="a5"/>
        </w:rPr>
        <w:t>Новочеркасские</w:t>
      </w:r>
      <w:proofErr w:type="spellEnd"/>
      <w:r>
        <w:rPr>
          <w:rStyle w:val="a5"/>
        </w:rPr>
        <w:t xml:space="preserve"> события.</w:t>
      </w:r>
      <w:r>
        <w:rPr>
          <w:rStyle w:val="5"/>
        </w:rPr>
        <w:t xml:space="preserve"> Смещение Н.С. Хрущева и приход к власти Л.И. Брежнева. </w:t>
      </w:r>
      <w:r>
        <w:rPr>
          <w:rStyle w:val="a5"/>
        </w:rPr>
        <w:t>Оценка Хрущева и его реформ современниками и историками.</w:t>
      </w:r>
    </w:p>
    <w:p w:rsidR="00781EF5" w:rsidRDefault="00781EF5" w:rsidP="00781EF5">
      <w:pPr>
        <w:pStyle w:val="40"/>
        <w:shd w:val="clear" w:color="auto" w:fill="auto"/>
        <w:ind w:firstLine="360"/>
        <w:jc w:val="left"/>
      </w:pPr>
      <w:r>
        <w:t>Наш край в 1953-1964 гг.</w:t>
      </w:r>
    </w:p>
    <w:p w:rsidR="00781EF5" w:rsidRDefault="00781EF5" w:rsidP="00781EF5">
      <w:pPr>
        <w:keepNext/>
        <w:keepLines/>
        <w:ind w:firstLine="360"/>
      </w:pPr>
      <w:bookmarkStart w:id="10" w:name="bookmark132"/>
      <w:r>
        <w:rPr>
          <w:rStyle w:val="22"/>
          <w:rFonts w:eastAsiaTheme="minorHAnsi"/>
          <w:b w:val="0"/>
          <w:bCs w:val="0"/>
        </w:rPr>
        <w:t>Советское общество в середине 1960-х - начале 1980-х</w:t>
      </w:r>
      <w:bookmarkEnd w:id="10"/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Приход к власти Л.И. Брежнева: его окружение и смена политического курса. Поиски идеологических ориентиров. </w:t>
      </w:r>
      <w:proofErr w:type="spellStart"/>
      <w:r>
        <w:rPr>
          <w:rStyle w:val="a5"/>
        </w:rPr>
        <w:t>Десталинизация</w:t>
      </w:r>
      <w:proofErr w:type="spellEnd"/>
      <w:r>
        <w:rPr>
          <w:rStyle w:val="a5"/>
        </w:rPr>
        <w:t xml:space="preserve"> и </w:t>
      </w:r>
      <w:proofErr w:type="spellStart"/>
      <w:r>
        <w:rPr>
          <w:rStyle w:val="a5"/>
        </w:rPr>
        <w:t>ресталинизация</w:t>
      </w:r>
      <w:proofErr w:type="spellEnd"/>
      <w:r>
        <w:rPr>
          <w:rStyle w:val="a5"/>
        </w:rPr>
        <w:t xml:space="preserve">. </w:t>
      </w:r>
      <w:r>
        <w:rPr>
          <w:rStyle w:val="5"/>
        </w:rPr>
        <w:t>Экономические реформы 1960-х гг. Новые ориентиры аграрной политики. «</w:t>
      </w:r>
      <w:proofErr w:type="spellStart"/>
      <w:r>
        <w:rPr>
          <w:rStyle w:val="5"/>
        </w:rPr>
        <w:t>Косыгинская</w:t>
      </w:r>
      <w:proofErr w:type="spellEnd"/>
      <w:r>
        <w:rPr>
          <w:rStyle w:val="5"/>
        </w:rPr>
        <w:t xml:space="preserve"> реформа». Конституция СССР 1977 г. Концепция «развитого социализма». Попытки изменения вектора социальной политики. Уровень жизни: достижения и проблемы. 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Рост масштабов и роли ВПК. Трудности развития агропромышленного комплекса. Советские научные и технические приоритеты. </w:t>
      </w:r>
      <w:r>
        <w:rPr>
          <w:rStyle w:val="a5"/>
        </w:rPr>
        <w:t>МГУ им М.В. Ломоносова. Академия наук СССР. Новосибирский Академгородок.</w:t>
      </w:r>
      <w:r>
        <w:rPr>
          <w:rStyle w:val="5"/>
        </w:rPr>
        <w:t xml:space="preserve"> Замедление </w:t>
      </w:r>
      <w:proofErr w:type="spellStart"/>
      <w:r>
        <w:rPr>
          <w:rStyle w:val="5"/>
        </w:rPr>
        <w:t>научно</w:t>
      </w:r>
      <w:r>
        <w:rPr>
          <w:rStyle w:val="5"/>
        </w:rPr>
        <w:softHyphen/>
        <w:t>технического</w:t>
      </w:r>
      <w:proofErr w:type="spellEnd"/>
      <w:r>
        <w:rPr>
          <w:rStyle w:val="5"/>
        </w:rPr>
        <w:t xml:space="preserve"> прогресса в СССР. Отставание от Запада в производительности труда. «Лунная гонка» с США. Успехи в математике. Создание </w:t>
      </w:r>
      <w:proofErr w:type="spellStart"/>
      <w:r>
        <w:rPr>
          <w:rStyle w:val="5"/>
        </w:rPr>
        <w:t>топливно</w:t>
      </w:r>
      <w:r>
        <w:rPr>
          <w:rStyle w:val="5"/>
        </w:rPr>
        <w:softHyphen/>
        <w:t>энергетического</w:t>
      </w:r>
      <w:proofErr w:type="spellEnd"/>
      <w:r>
        <w:rPr>
          <w:rStyle w:val="5"/>
        </w:rPr>
        <w:t xml:space="preserve"> комплекса (ТЭК).</w:t>
      </w:r>
    </w:p>
    <w:p w:rsidR="00781EF5" w:rsidRDefault="00781EF5" w:rsidP="00781EF5">
      <w:pPr>
        <w:pStyle w:val="40"/>
        <w:shd w:val="clear" w:color="auto" w:fill="auto"/>
        <w:ind w:firstLine="360"/>
        <w:jc w:val="left"/>
      </w:pPr>
      <w:r>
        <w:rPr>
          <w:rStyle w:val="41"/>
          <w:i/>
          <w:iCs/>
        </w:rPr>
        <w:t xml:space="preserve">Культурное пространство и повседневная жизнь. Повседневность в городе и в деревне. Рост социальной мобильности. Миграция населения в крупные </w:t>
      </w:r>
      <w:r>
        <w:rPr>
          <w:rStyle w:val="41"/>
          <w:i/>
          <w:iCs/>
        </w:rPr>
        <w:lastRenderedPageBreak/>
        <w:t xml:space="preserve">города и проблема «неперспективных деревень». Популярные формы досуга населения. Уровень жизни разных социальных слоев. </w:t>
      </w:r>
      <w:r>
        <w:t>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 «</w:t>
      </w:r>
      <w:proofErr w:type="spellStart"/>
      <w:r>
        <w:t>Несуны</w:t>
      </w:r>
      <w:proofErr w:type="spellEnd"/>
      <w:r>
        <w:t>». Потребительские тенденции в советском обществе. Дефицит и очереди.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Идейная и духовная жизнь советского общества. Развитие физкультуры и спорта в СССР. Олимпийские игры 1980 г. в Москве. Литература и искусство: поиски новых путей. Авторское кино. Авангардное искусство. </w:t>
      </w:r>
      <w:r>
        <w:rPr>
          <w:rStyle w:val="a5"/>
        </w:rPr>
        <w:t>Неформалы (КСП, движение КВН и др.).</w:t>
      </w:r>
      <w:r>
        <w:rPr>
          <w:rStyle w:val="5"/>
        </w:rPr>
        <w:t xml:space="preserve"> Диссидентский вызов. Первые правозащитные выступления. </w:t>
      </w:r>
      <w:r>
        <w:rPr>
          <w:rStyle w:val="a5"/>
        </w:rPr>
        <w:t>А.Д. Сахаров и А.И. Солженицын. Религиозные искания. Национальные движения. Борьба с инакомыслием. Судебные процессы. Цензура и самиздат.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Внешняя политика. Новые вызовы внешнего мира. Между разрядкой и конфронтацией. Возрастание международной напряженности. «Холодная война» и мировые конфликты. </w:t>
      </w:r>
      <w:r>
        <w:rPr>
          <w:rStyle w:val="a5"/>
        </w:rPr>
        <w:t>«Доктрина Брежнева».</w:t>
      </w:r>
      <w:r>
        <w:rPr>
          <w:rStyle w:val="5"/>
        </w:rPr>
        <w:t xml:space="preserve"> «Пражская весна» и снижение международного авторитета СССР. Конфликт с Китаем. Достижение военно-стратегического паритета с США. Политика «разрядки». Сотрудничество с США в области освоения космоса. Совещание по безопасности и сотрудничеству в Европе (СБСЕ) в Хельсинки. Ввод войск в Афганистан. </w:t>
      </w:r>
      <w:r>
        <w:rPr>
          <w:rStyle w:val="a5"/>
        </w:rPr>
        <w:t>Подъем антикоммунистических настроений в Восточной Европе. Кризис просоветских режимов.</w:t>
      </w:r>
      <w:r>
        <w:rPr>
          <w:rStyle w:val="5"/>
        </w:rPr>
        <w:t xml:space="preserve"> Л.И. Брежнев в оценках современников и историков.</w:t>
      </w:r>
    </w:p>
    <w:p w:rsidR="00781EF5" w:rsidRDefault="00781EF5" w:rsidP="00781EF5">
      <w:pPr>
        <w:pStyle w:val="40"/>
        <w:shd w:val="clear" w:color="auto" w:fill="auto"/>
        <w:ind w:firstLine="360"/>
        <w:jc w:val="left"/>
      </w:pPr>
      <w:r>
        <w:t>Наш край в 1964-1985 гг.</w:t>
      </w:r>
    </w:p>
    <w:p w:rsidR="00781EF5" w:rsidRDefault="00781EF5" w:rsidP="00781EF5">
      <w:pPr>
        <w:keepNext/>
        <w:keepLines/>
        <w:ind w:firstLine="360"/>
      </w:pPr>
      <w:bookmarkStart w:id="11" w:name="bookmark133"/>
      <w:r>
        <w:rPr>
          <w:rStyle w:val="22"/>
          <w:rFonts w:eastAsiaTheme="minorHAnsi"/>
          <w:b w:val="0"/>
          <w:bCs w:val="0"/>
        </w:rPr>
        <w:t>Политика «перестройки». Распад СССР (1985-1991)</w:t>
      </w:r>
      <w:bookmarkEnd w:id="11"/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Нарастание кризисных явлений в </w:t>
      </w:r>
      <w:proofErr w:type="gramStart"/>
      <w:r>
        <w:rPr>
          <w:rStyle w:val="5"/>
        </w:rPr>
        <w:t>социально-экономической</w:t>
      </w:r>
      <w:proofErr w:type="gramEnd"/>
      <w:r>
        <w:rPr>
          <w:rStyle w:val="5"/>
        </w:rPr>
        <w:t xml:space="preserve"> и </w:t>
      </w:r>
      <w:proofErr w:type="spellStart"/>
      <w:r>
        <w:rPr>
          <w:rStyle w:val="5"/>
        </w:rPr>
        <w:t>идейно</w:t>
      </w:r>
      <w:r>
        <w:rPr>
          <w:rStyle w:val="5"/>
        </w:rPr>
        <w:softHyphen/>
        <w:t>политической</w:t>
      </w:r>
      <w:proofErr w:type="spellEnd"/>
      <w:r>
        <w:rPr>
          <w:rStyle w:val="5"/>
        </w:rPr>
        <w:t xml:space="preserve"> сферах. Резкое падение мировых цен на нефть и его негативные последствия для советской экономики. 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</w:t>
      </w:r>
      <w:r>
        <w:rPr>
          <w:rStyle w:val="5"/>
        </w:rPr>
        <w:lastRenderedPageBreak/>
        <w:t xml:space="preserve">государственной сферах. </w:t>
      </w:r>
      <w:r>
        <w:rPr>
          <w:rStyle w:val="a5"/>
        </w:rPr>
        <w:t>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</w:t>
      </w:r>
      <w:r>
        <w:rPr>
          <w:rStyle w:val="5"/>
        </w:rPr>
        <w:t xml:space="preserve"> Гласность и плюрализм мнений.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</w:t>
      </w:r>
      <w:r>
        <w:rPr>
          <w:rStyle w:val="a5"/>
        </w:rPr>
        <w:t xml:space="preserve">Концепция социализма «с человеческим лицом». Вторая волна </w:t>
      </w:r>
      <w:proofErr w:type="spellStart"/>
      <w:r>
        <w:rPr>
          <w:rStyle w:val="a5"/>
        </w:rPr>
        <w:t>десталинизации</w:t>
      </w:r>
      <w:proofErr w:type="spellEnd"/>
      <w:r>
        <w:rPr>
          <w:rStyle w:val="a5"/>
        </w:rPr>
        <w:t>.</w:t>
      </w:r>
      <w:r>
        <w:rPr>
          <w:rStyle w:val="5"/>
        </w:rPr>
        <w:t xml:space="preserve"> История страны как фактор политической жизни. Отношение к войне в Афганистане. Неформальные политические объединения. 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</w:t>
      </w:r>
      <w:proofErr w:type="gramStart"/>
      <w:r>
        <w:rPr>
          <w:rStyle w:val="5"/>
        </w:rPr>
        <w:t>Центральной</w:t>
      </w:r>
      <w:proofErr w:type="gramEnd"/>
      <w:r>
        <w:rPr>
          <w:rStyle w:val="5"/>
        </w:rPr>
        <w:t xml:space="preserve"> и Восточной</w:t>
      </w:r>
    </w:p>
    <w:p w:rsidR="00781EF5" w:rsidRDefault="00781EF5" w:rsidP="00781EF5">
      <w:pPr>
        <w:pStyle w:val="11"/>
        <w:shd w:val="clear" w:color="auto" w:fill="auto"/>
        <w:tabs>
          <w:tab w:val="left" w:pos="5070"/>
        </w:tabs>
      </w:pPr>
      <w:r>
        <w:rPr>
          <w:rStyle w:val="5"/>
        </w:rPr>
        <w:t xml:space="preserve">Европы. Завершение «холодной войны». Отношение к М.С. Горбачеву и его внешнеполитическим инициативам внутри СССР и в мире. Демократизация советской политической системы. XIX конференция КПСС и ее решения. Альтернативные выборы народных депутатов. Съезды народных депутатов - высший орган государственной власти. Первый съезд народных депутатов СССР и его значение. </w:t>
      </w:r>
      <w:r>
        <w:rPr>
          <w:rStyle w:val="a5"/>
        </w:rPr>
        <w:t>Образование оппозиционной Межрегиональной депутатской группы. Демократы «первой волны», их лидеры и программы. Раско</w:t>
      </w:r>
      <w:proofErr w:type="gramStart"/>
      <w:r>
        <w:rPr>
          <w:rStyle w:val="a5"/>
        </w:rPr>
        <w:t>л в КПСС</w:t>
      </w:r>
      <w:proofErr w:type="gramEnd"/>
      <w:r>
        <w:rPr>
          <w:rStyle w:val="a5"/>
        </w:rPr>
        <w:t>. 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</w:t>
      </w:r>
      <w:r>
        <w:rPr>
          <w:rStyle w:val="a5"/>
        </w:rPr>
        <w:tab/>
        <w:t>Закавказье, Прибалтика, Украина,</w:t>
      </w:r>
    </w:p>
    <w:p w:rsidR="00781EF5" w:rsidRDefault="00781EF5" w:rsidP="00781EF5">
      <w:pPr>
        <w:pStyle w:val="11"/>
        <w:shd w:val="clear" w:color="auto" w:fill="auto"/>
      </w:pPr>
      <w:r>
        <w:rPr>
          <w:rStyle w:val="a5"/>
        </w:rPr>
        <w:t>Молдавия. Позиция республиканских лидеров и национальных элит.</w:t>
      </w:r>
      <w:r>
        <w:rPr>
          <w:rStyle w:val="5"/>
        </w:rPr>
        <w:t xml:space="preserve"> Последний этап «перестройки»: 1990-1991 гг. Отмена 6-й статьи Конституции СССР о руководящей роли КПСС. Становление многопартийности. Кризи</w:t>
      </w:r>
      <w:proofErr w:type="gramStart"/>
      <w:r>
        <w:rPr>
          <w:rStyle w:val="5"/>
        </w:rPr>
        <w:t>с в КПСС</w:t>
      </w:r>
      <w:proofErr w:type="gramEnd"/>
      <w:r>
        <w:rPr>
          <w:rStyle w:val="5"/>
        </w:rPr>
        <w:t xml:space="preserve"> и создание Коммунистической партии РСФСР. Первый съезд народных депутатов РСФСР и его решения. </w:t>
      </w:r>
      <w:r>
        <w:rPr>
          <w:rStyle w:val="a5"/>
        </w:rPr>
        <w:t xml:space="preserve">Б.Н. Ельцин - единый лидер демократических сил. Противостояние союзной (Горбачев) и российской (Ельцин) власти. </w:t>
      </w:r>
      <w:r>
        <w:rPr>
          <w:rStyle w:val="5"/>
        </w:rPr>
        <w:t xml:space="preserve">Введение </w:t>
      </w:r>
      <w:r>
        <w:rPr>
          <w:rStyle w:val="5"/>
        </w:rPr>
        <w:lastRenderedPageBreak/>
        <w:t xml:space="preserve">поста президента и избрание М.С. Горбачева Президентом СССР. </w:t>
      </w:r>
      <w:r>
        <w:rPr>
          <w:rStyle w:val="a5"/>
        </w:rPr>
        <w:t>Учреждение в РСФСР Конституционного суда и складывание системы разделения властей.</w:t>
      </w:r>
      <w:r>
        <w:rPr>
          <w:rStyle w:val="5"/>
        </w:rPr>
        <w:t xml:space="preserve"> Дестабилизирующая роль «войны законов» (союзного и республиканского законодательства). Углубление политического кризиса.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Усиление центробежных тенденций и угрозы распада СССР. Провозглашение независимости Литвой, Эстонией и Латвией. </w:t>
      </w:r>
      <w:r>
        <w:rPr>
          <w:rStyle w:val="a5"/>
        </w:rPr>
        <w:t>Ситуация на Северном Кавказе.</w:t>
      </w:r>
      <w:r>
        <w:rPr>
          <w:rStyle w:val="5"/>
        </w:rPr>
        <w:t xml:space="preserve"> Декларация о государственном суверенитете РСФСР. Дискуссии о путях обновлении Союза ССР. </w:t>
      </w:r>
      <w:r>
        <w:rPr>
          <w:rStyle w:val="a5"/>
        </w:rPr>
        <w:t>План «</w:t>
      </w:r>
      <w:proofErr w:type="spellStart"/>
      <w:r>
        <w:rPr>
          <w:rStyle w:val="a5"/>
        </w:rPr>
        <w:t>автономизации</w:t>
      </w:r>
      <w:proofErr w:type="spellEnd"/>
      <w:r>
        <w:rPr>
          <w:rStyle w:val="a5"/>
        </w:rPr>
        <w:t>» - предоставления автономиям статуса союзных республик.</w:t>
      </w:r>
      <w:r>
        <w:rPr>
          <w:rStyle w:val="5"/>
        </w:rPr>
        <w:t xml:space="preserve"> </w:t>
      </w:r>
      <w:proofErr w:type="spellStart"/>
      <w:r>
        <w:rPr>
          <w:rStyle w:val="5"/>
        </w:rPr>
        <w:t>Ново-Огаревский</w:t>
      </w:r>
      <w:proofErr w:type="spellEnd"/>
      <w:r>
        <w:rPr>
          <w:rStyle w:val="5"/>
        </w:rPr>
        <w:t xml:space="preserve"> процесс и попытки подписания нового Союзного договора. «Парад суверенитетов». Референдум о сохранении СССР и введении поста президента РСФСР. Избрание Б.Н. Ельцина президентом РСФСР. Превращение экономического кризиса в стране в ведущий политический фактор. </w:t>
      </w:r>
      <w:r>
        <w:t>Нарастание разбалансированности в экономике. Государственный и коммерческий секторы. Конверсия оборонных предприятий. 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Принятие принципиального решения об отказе от планово-директивной экономики и переходе к рынку.</w:t>
      </w:r>
      <w:r>
        <w:rPr>
          <w:rStyle w:val="41"/>
        </w:rPr>
        <w:t xml:space="preserve"> Разработка союзным и российским руководством программ перехода к рыночной экономике. </w:t>
      </w:r>
      <w:proofErr w:type="spellStart"/>
      <w:r>
        <w:rPr>
          <w:rStyle w:val="41"/>
        </w:rPr>
        <w:t>Радикализация</w:t>
      </w:r>
      <w:proofErr w:type="spellEnd"/>
      <w:r>
        <w:rPr>
          <w:rStyle w:val="41"/>
        </w:rPr>
        <w:t xml:space="preserve"> общественных настроений. Забастовочное движение. Новый этап в государственно-конфессиональных отношениях.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>Августовский политический кризис 1991 г. Планы ГКЧП и за</w:t>
      </w:r>
      <w:r>
        <w:rPr>
          <w:rStyle w:val="7"/>
        </w:rPr>
        <w:t>щи</w:t>
      </w:r>
      <w:r>
        <w:rPr>
          <w:rStyle w:val="5"/>
        </w:rPr>
        <w:t xml:space="preserve">тники Белого дома. Победа Ельцина. Ослабление союзной власти и влияния </w:t>
      </w:r>
      <w:proofErr w:type="gramStart"/>
      <w:r>
        <w:rPr>
          <w:rStyle w:val="5"/>
        </w:rPr>
        <w:t xml:space="preserve">Г </w:t>
      </w:r>
      <w:proofErr w:type="spellStart"/>
      <w:r>
        <w:rPr>
          <w:rStyle w:val="5"/>
        </w:rPr>
        <w:t>орбачева</w:t>
      </w:r>
      <w:proofErr w:type="spellEnd"/>
      <w:proofErr w:type="gramEnd"/>
      <w:r>
        <w:rPr>
          <w:rStyle w:val="5"/>
        </w:rPr>
        <w:t xml:space="preserve">. Распад КПСС. Ликвидация союзного правительства и центральных органов управления, включая КГБ СССР. </w:t>
      </w:r>
      <w:r>
        <w:rPr>
          <w:rStyle w:val="a5"/>
        </w:rPr>
        <w:t>Референдум о независимости Украины.</w:t>
      </w:r>
      <w:r>
        <w:rPr>
          <w:rStyle w:val="5"/>
        </w:rPr>
        <w:t xml:space="preserve"> Оформление фактического распада СССР и создание СНГ (Беловежское и </w:t>
      </w:r>
      <w:proofErr w:type="spellStart"/>
      <w:r>
        <w:rPr>
          <w:rStyle w:val="5"/>
        </w:rPr>
        <w:t>Алма-Атинское</w:t>
      </w:r>
      <w:proofErr w:type="spellEnd"/>
      <w:r>
        <w:rPr>
          <w:rStyle w:val="5"/>
        </w:rPr>
        <w:t xml:space="preserve"> соглашения). </w:t>
      </w:r>
      <w:r>
        <w:rPr>
          <w:rStyle w:val="a5"/>
        </w:rPr>
        <w:t>Реакция мирового сообщества на распад СССР. Решение проблемы советского ядерного оружия.</w:t>
      </w:r>
      <w:r>
        <w:rPr>
          <w:rStyle w:val="5"/>
        </w:rPr>
        <w:t xml:space="preserve"> Россия как преемник СССР на международной арене. </w:t>
      </w:r>
      <w:proofErr w:type="gramStart"/>
      <w:r>
        <w:rPr>
          <w:rStyle w:val="5"/>
        </w:rPr>
        <w:t xml:space="preserve">Г </w:t>
      </w:r>
      <w:proofErr w:type="spellStart"/>
      <w:r>
        <w:rPr>
          <w:rStyle w:val="5"/>
        </w:rPr>
        <w:t>орбачев</w:t>
      </w:r>
      <w:proofErr w:type="spellEnd"/>
      <w:proofErr w:type="gramEnd"/>
      <w:r>
        <w:rPr>
          <w:rStyle w:val="5"/>
        </w:rPr>
        <w:t xml:space="preserve">, Ельцин и «перестройка» в </w:t>
      </w:r>
      <w:r>
        <w:rPr>
          <w:rStyle w:val="5"/>
        </w:rPr>
        <w:lastRenderedPageBreak/>
        <w:t>общественном сознании.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>М.С. Горбачев в оценках современников и историков.</w:t>
      </w:r>
    </w:p>
    <w:p w:rsidR="00781EF5" w:rsidRDefault="00781EF5" w:rsidP="00781EF5">
      <w:pPr>
        <w:pStyle w:val="40"/>
        <w:shd w:val="clear" w:color="auto" w:fill="auto"/>
        <w:ind w:firstLine="360"/>
        <w:jc w:val="left"/>
      </w:pPr>
      <w:r>
        <w:t>Наш край в 1985-1991 гг.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>Российская Федерация в 1992-2012 гг.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>Становление новой России (1992-1999)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>Б.Н. Ельцин и его окружение. Общественная поддержка курса реформ. Взаимодействие ветвей власти на первом этапе преобразований.</w:t>
      </w:r>
    </w:p>
    <w:p w:rsidR="00781EF5" w:rsidRDefault="00781EF5" w:rsidP="00781EF5">
      <w:pPr>
        <w:pStyle w:val="40"/>
        <w:shd w:val="clear" w:color="auto" w:fill="auto"/>
        <w:jc w:val="left"/>
      </w:pPr>
      <w:r>
        <w:t>Предоставление Б.Н. Ельцину дополнительных полномочий для успешного проведения реформ.</w:t>
      </w:r>
      <w:r>
        <w:rPr>
          <w:rStyle w:val="41"/>
          <w:i/>
          <w:iCs/>
        </w:rPr>
        <w:t xml:space="preserve"> Правительство реформаторов во главе с Е.Т. Гайдаром.</w:t>
      </w:r>
    </w:p>
    <w:p w:rsidR="00781EF5" w:rsidRDefault="00781EF5" w:rsidP="00781EF5">
      <w:pPr>
        <w:pStyle w:val="40"/>
        <w:shd w:val="clear" w:color="auto" w:fill="auto"/>
        <w:jc w:val="left"/>
      </w:pPr>
      <w:r>
        <w:rPr>
          <w:rStyle w:val="41"/>
          <w:i/>
          <w:iCs/>
        </w:rPr>
        <w:t xml:space="preserve">Начало радикальных экономических преобразований. Либерализация цен. «Шоковая терапия». </w:t>
      </w:r>
      <w:proofErr w:type="spellStart"/>
      <w:r>
        <w:rPr>
          <w:rStyle w:val="41"/>
          <w:i/>
          <w:iCs/>
        </w:rPr>
        <w:t>Ваучерная</w:t>
      </w:r>
      <w:proofErr w:type="spellEnd"/>
      <w:r>
        <w:rPr>
          <w:rStyle w:val="41"/>
          <w:i/>
          <w:iCs/>
        </w:rPr>
        <w:t xml:space="preserve"> приватизация. </w:t>
      </w:r>
      <w:proofErr w:type="spellStart"/>
      <w:r>
        <w:t>Долларизация</w:t>
      </w:r>
      <w:proofErr w:type="spellEnd"/>
      <w:r>
        <w:t xml:space="preserve"> экономики. Гиперинфляция, рост цен и падение жизненного уровня населения. Безработица. «Черный»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</w:t>
      </w:r>
    </w:p>
    <w:p w:rsidR="00781EF5" w:rsidRDefault="00781EF5" w:rsidP="00781EF5">
      <w:pPr>
        <w:pStyle w:val="40"/>
        <w:shd w:val="clear" w:color="auto" w:fill="auto"/>
        <w:ind w:firstLine="360"/>
        <w:jc w:val="left"/>
      </w:pPr>
      <w:r>
        <w:rPr>
          <w:rStyle w:val="41"/>
          <w:i/>
          <w:iCs/>
        </w:rPr>
        <w:t xml:space="preserve">От сотрудничества к противостоянию исполнительной и законодательной власти в 1992-1993 гг. </w:t>
      </w:r>
      <w:r>
        <w:t xml:space="preserve">Решение Конституционного суда РФ по «делу КПСС». </w:t>
      </w:r>
      <w:r>
        <w:rPr>
          <w:rStyle w:val="41"/>
          <w:i/>
          <w:iCs/>
        </w:rPr>
        <w:t xml:space="preserve">Нарастание политико-конституционного кризиса в условиях ухудшения экономической ситуации. </w:t>
      </w:r>
      <w:r>
        <w:t>Апрельский референдум 1993 г. - попытка правового разрешения политического кризиса.</w:t>
      </w:r>
      <w:r>
        <w:rPr>
          <w:rStyle w:val="41"/>
          <w:i/>
          <w:iCs/>
        </w:rPr>
        <w:t xml:space="preserve"> Указ Б.Н. Ельцина № 1400 и его оценка Конституционным судом. </w:t>
      </w:r>
      <w:r>
        <w:t>Возможность мирного выхода из политического кризиса. «Нулевой вариант». Позиция регионов. Посреднические усилия Русской православной церкви.</w:t>
      </w:r>
      <w:r>
        <w:rPr>
          <w:rStyle w:val="41"/>
          <w:i/>
          <w:iCs/>
        </w:rPr>
        <w:t xml:space="preserve"> Трагические события осени 1993 г. в Москве. </w:t>
      </w:r>
      <w:r>
        <w:t>Обстрел Белого дома. Последующее решение об амнистии участников октябрьских событий 1993 г.</w:t>
      </w:r>
      <w:r>
        <w:rPr>
          <w:rStyle w:val="41"/>
          <w:i/>
          <w:iCs/>
        </w:rPr>
        <w:t xml:space="preserve"> Всенародное голосование (плебисцит) по проекту Конституции России 1993 года. Ликвидация Советов и создание новой системы государственного устройства. Принятие Конституции России 1993 года и ее значение. </w:t>
      </w:r>
      <w:r>
        <w:t>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lastRenderedPageBreak/>
        <w:t xml:space="preserve">Итоги радикальных преобразований 1992-1993 гг. 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</w:t>
      </w:r>
      <w:r>
        <w:rPr>
          <w:rStyle w:val="a5"/>
        </w:rPr>
        <w:t>Договор с Татарстаном как способ восстановления федеративных отношений с республикой и восстановления территориальной целостности страны.</w:t>
      </w:r>
      <w:r>
        <w:rPr>
          <w:rStyle w:val="5"/>
        </w:rPr>
        <w:t xml:space="preserve"> Взаимоотношения Центра и субъектов Федерации. </w:t>
      </w:r>
      <w:r>
        <w:rPr>
          <w:rStyle w:val="a5"/>
        </w:rPr>
        <w:t>Опасность исламского фундаментализма.</w:t>
      </w:r>
      <w:r>
        <w:rPr>
          <w:rStyle w:val="5"/>
        </w:rPr>
        <w:t xml:space="preserve"> Восстановление конституционного порядка в Чеченской Республике. Корректировка курса реформ и попытки стабилизации экономики. </w:t>
      </w:r>
      <w:r>
        <w:t xml:space="preserve">Роль иностранных займов. Проблема сбора налогов и стимулирования инвестиций. Тенденции </w:t>
      </w:r>
      <w:proofErr w:type="spellStart"/>
      <w:r>
        <w:t>деиндустриализации</w:t>
      </w:r>
      <w:proofErr w:type="spellEnd"/>
      <w:r>
        <w:t xml:space="preserve"> и увеличения зависимости экономики от мировых цен на энергоносители. Сегментация экономики на производственный и энергетический секторы. Положение крупного бизнеса и мелкого предпринимательства.</w:t>
      </w:r>
      <w:r>
        <w:rPr>
          <w:rStyle w:val="41"/>
        </w:rPr>
        <w:t xml:space="preserve"> Ситуация в российском сельском хозяйстве и увеличение зависимости от экспорта продовольствия. Финансовые пирамиды и залоговые аукционы. </w:t>
      </w:r>
      <w:r>
        <w:t>Вывод денежных активов из страны.</w:t>
      </w:r>
      <w:r>
        <w:rPr>
          <w:rStyle w:val="41"/>
        </w:rPr>
        <w:t xml:space="preserve"> Дефолт 1998 г. и его последствия. Повседневная жизнь и общественные настроения россиян в условиях реформ. </w:t>
      </w:r>
      <w:r>
        <w:t>Общественные настроения в зеркале социологических исследований. Представления о либерализме и демократии.</w:t>
      </w:r>
      <w:r>
        <w:rPr>
          <w:rStyle w:val="41"/>
        </w:rPr>
        <w:t xml:space="preserve"> Проблемы формирования гражданского общества. Свобода СМИ. Свобода предпринимательской деятельности. Возможность выезда за рубеж. Безработица и деятельность профсоюзов. Кризис образования и науки. Социальная поляризация общества и смена ценностных ориентиров. </w:t>
      </w:r>
      <w:r>
        <w:t>Безработица и детская беспризорность. «Новые русские» и их образ жизни. Решение проблем социально незащищенных слоев. Проблемы русскоязычного населения в бывших республиках СССР.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Новые приоритеты внешней политики. Мировое признание новой России суверенным государством. Россия -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Присоединение России к «большой семерке». Усиление антизападных настроений как результат бомбежек Югославии и расширения НАТО на Восток. </w:t>
      </w:r>
      <w:r>
        <w:rPr>
          <w:rStyle w:val="5"/>
        </w:rPr>
        <w:lastRenderedPageBreak/>
        <w:t xml:space="preserve">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Российская многопартийность и строительство гражданского общества. </w:t>
      </w:r>
      <w:r>
        <w:rPr>
          <w:rStyle w:val="a5"/>
        </w:rPr>
        <w:t>Основные политические партии и движения 1990-х гг., их лидеры и платформы.</w:t>
      </w:r>
      <w:r>
        <w:rPr>
          <w:rStyle w:val="41"/>
        </w:rPr>
        <w:t xml:space="preserve"> Кризис центральной власти. Президентские выборы 1996 г. </w:t>
      </w:r>
      <w:proofErr w:type="spellStart"/>
      <w:r>
        <w:t>Политтехнологии</w:t>
      </w:r>
      <w:proofErr w:type="spellEnd"/>
      <w:r>
        <w:t>.</w:t>
      </w:r>
    </w:p>
    <w:p w:rsidR="00781EF5" w:rsidRDefault="00781EF5" w:rsidP="00781EF5">
      <w:pPr>
        <w:pStyle w:val="11"/>
        <w:shd w:val="clear" w:color="auto" w:fill="auto"/>
      </w:pPr>
      <w:r>
        <w:rPr>
          <w:rStyle w:val="5"/>
        </w:rPr>
        <w:t>«</w:t>
      </w:r>
      <w:proofErr w:type="spellStart"/>
      <w:r>
        <w:rPr>
          <w:rStyle w:val="5"/>
        </w:rPr>
        <w:t>Семибанкирщина</w:t>
      </w:r>
      <w:proofErr w:type="spellEnd"/>
      <w:r>
        <w:rPr>
          <w:rStyle w:val="5"/>
        </w:rPr>
        <w:t xml:space="preserve">». «Олигархический» капитализм. </w:t>
      </w:r>
      <w:r>
        <w:rPr>
          <w:rStyle w:val="a5"/>
        </w:rPr>
        <w:t>Правительства В.С. Черномырдина и Е.М. Примакова.</w:t>
      </w:r>
      <w:r>
        <w:rPr>
          <w:rStyle w:val="5"/>
        </w:rPr>
        <w:t xml:space="preserve"> Обострение ситуации на Северном Кавказе. Вторжение террористических группировок с территории Чечни в Дагестан. Выборы в Государственную Думу 1999 г. Добровольная отставка Б.Н. Ельцина. Б.Н. Ельцин в оценках современников и историков.</w:t>
      </w:r>
    </w:p>
    <w:p w:rsidR="00781EF5" w:rsidRDefault="00781EF5" w:rsidP="00781EF5">
      <w:pPr>
        <w:pStyle w:val="40"/>
        <w:shd w:val="clear" w:color="auto" w:fill="auto"/>
        <w:ind w:firstLine="360"/>
        <w:jc w:val="left"/>
      </w:pPr>
      <w:r>
        <w:t>Наш край в 1992-1999 гг.</w:t>
      </w:r>
    </w:p>
    <w:p w:rsidR="00781EF5" w:rsidRDefault="00781EF5" w:rsidP="00781EF5">
      <w:pPr>
        <w:keepNext/>
        <w:keepLines/>
        <w:ind w:firstLine="360"/>
      </w:pPr>
      <w:bookmarkStart w:id="12" w:name="bookmark134"/>
      <w:r>
        <w:rPr>
          <w:rStyle w:val="22"/>
          <w:rFonts w:eastAsiaTheme="minorHAnsi"/>
          <w:b w:val="0"/>
          <w:bCs w:val="0"/>
        </w:rPr>
        <w:t>Россия в 2000-е: вызовы времени и задачи модернизации</w:t>
      </w:r>
      <w:bookmarkEnd w:id="12"/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Политические и экономические приоритеты. Первое и второе президентства В.В. Путина. Президентство Д.А. Медведева. Президентские выборы 2012 г. Избрание В.В. Путина президентом. Государственная Дума. </w:t>
      </w:r>
      <w:r>
        <w:rPr>
          <w:rStyle w:val="a5"/>
        </w:rPr>
        <w:t>Многопартийность. Политические партии и электорат. Федерализм и сепаратизм.</w:t>
      </w:r>
      <w:r>
        <w:rPr>
          <w:rStyle w:val="5"/>
        </w:rPr>
        <w:t xml:space="preserve"> Восстановление единого правового пространства страны. Разграничение властных полномочий центра и регионов. Террористическая угроза. Построение вертикали власти и гражданское общество. Стратегия развития страны. Экономическое развитие в 2000-е годы. Финансовое положение. Рыночная экономика и монополии. Экономический подъем 1999-2007 гг. и кризис 2008 г. Структура экономики, роль нефтегазового сектора и задачи инновационного развития. Сельское хозяйство. Россия в системе мировой рыночной экономики. Человек и общество в конце </w:t>
      </w:r>
      <w:r>
        <w:rPr>
          <w:rStyle w:val="5"/>
          <w:lang w:val="en-US"/>
        </w:rPr>
        <w:t>XX</w:t>
      </w:r>
    </w:p>
    <w:p w:rsidR="00781EF5" w:rsidRDefault="00781EF5" w:rsidP="00781EF5">
      <w:pPr>
        <w:pStyle w:val="40"/>
        <w:numPr>
          <w:ilvl w:val="0"/>
          <w:numId w:val="7"/>
        </w:numPr>
        <w:shd w:val="clear" w:color="auto" w:fill="auto"/>
        <w:tabs>
          <w:tab w:val="left" w:pos="342"/>
        </w:tabs>
        <w:jc w:val="left"/>
      </w:pPr>
      <w:proofErr w:type="gramStart"/>
      <w:r>
        <w:rPr>
          <w:rStyle w:val="41"/>
          <w:i/>
          <w:iCs/>
        </w:rPr>
        <w:t>начале</w:t>
      </w:r>
      <w:proofErr w:type="gramEnd"/>
      <w:r>
        <w:rPr>
          <w:rStyle w:val="41"/>
          <w:i/>
          <w:iCs/>
        </w:rPr>
        <w:t xml:space="preserve"> XXI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</w:t>
      </w:r>
      <w:r>
        <w:t xml:space="preserve">Реформы здравоохранения. Пенсионные реформы. Реформирование образования и науки и его результаты. Особенности развития культуры. Демографическая статистика. Снижение средней </w:t>
      </w:r>
      <w:r>
        <w:lastRenderedPageBreak/>
        <w:t xml:space="preserve">продолжительности жизни и тенденции </w:t>
      </w:r>
      <w:proofErr w:type="spellStart"/>
      <w:r>
        <w:t>депопуляции</w:t>
      </w:r>
      <w:proofErr w:type="spellEnd"/>
      <w:r>
        <w:t>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жизни.</w:t>
      </w:r>
      <w:r>
        <w:rPr>
          <w:rStyle w:val="41"/>
          <w:i/>
          <w:iCs/>
        </w:rPr>
        <w:t xml:space="preserve"> Олимпийские и </w:t>
      </w:r>
      <w:proofErr w:type="spellStart"/>
      <w:r>
        <w:rPr>
          <w:rStyle w:val="41"/>
          <w:i/>
          <w:iCs/>
        </w:rPr>
        <w:t>паралимпийские</w:t>
      </w:r>
      <w:proofErr w:type="spellEnd"/>
      <w:r>
        <w:rPr>
          <w:rStyle w:val="41"/>
          <w:i/>
          <w:iCs/>
        </w:rPr>
        <w:t xml:space="preserve"> зимние игры 2014 г. в Сочи. </w:t>
      </w:r>
      <w:r>
        <w:t>Повседневная жизнь.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</w:t>
      </w:r>
    </w:p>
    <w:p w:rsidR="00781EF5" w:rsidRDefault="00781EF5" w:rsidP="00781EF5">
      <w:pPr>
        <w:pStyle w:val="40"/>
        <w:shd w:val="clear" w:color="auto" w:fill="auto"/>
        <w:tabs>
          <w:tab w:val="center" w:pos="4998"/>
          <w:tab w:val="left" w:pos="5709"/>
        </w:tabs>
        <w:ind w:firstLine="360"/>
        <w:jc w:val="left"/>
      </w:pPr>
      <w:r>
        <w:rPr>
          <w:rStyle w:val="41"/>
          <w:i/>
          <w:iCs/>
        </w:rPr>
        <w:t xml:space="preserve">Модернизация бытовой сферы. </w:t>
      </w:r>
      <w:r>
        <w:t>Досуг. Россиянин в глобальном информационном пространстве:</w:t>
      </w:r>
      <w:r>
        <w:tab/>
        <w:t>СМИ,</w:t>
      </w:r>
      <w:r>
        <w:tab/>
        <w:t>компьютеризация, Интернет.</w:t>
      </w:r>
    </w:p>
    <w:p w:rsidR="00781EF5" w:rsidRDefault="00781EF5" w:rsidP="00781EF5">
      <w:pPr>
        <w:pStyle w:val="40"/>
        <w:shd w:val="clear" w:color="auto" w:fill="auto"/>
        <w:jc w:val="left"/>
      </w:pPr>
      <w:r>
        <w:t>Массовая автомобилизация.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Внешняя политика в конце </w:t>
      </w:r>
      <w:r>
        <w:rPr>
          <w:rStyle w:val="5"/>
          <w:lang w:val="en-US"/>
        </w:rPr>
        <w:t>XX</w:t>
      </w:r>
      <w:r>
        <w:rPr>
          <w:rStyle w:val="5"/>
        </w:rPr>
        <w:t xml:space="preserve">- начале </w:t>
      </w:r>
      <w:r>
        <w:rPr>
          <w:rStyle w:val="5"/>
          <w:lang w:val="en-US"/>
        </w:rPr>
        <w:t>XXI</w:t>
      </w:r>
      <w:proofErr w:type="gramStart"/>
      <w:r>
        <w:rPr>
          <w:rStyle w:val="5"/>
        </w:rPr>
        <w:t>в</w:t>
      </w:r>
      <w:proofErr w:type="gramEnd"/>
      <w:r>
        <w:rPr>
          <w:rStyle w:val="5"/>
        </w:rPr>
        <w:t xml:space="preserve">. Внешнеполитический курс В.В. Путина. Постепенное восстановление лидирующих позиций России в международных отношениях. Современная концепция российской внешней политики в условиях многополярного мира. Участие в международной борьбе с терроризмом и в урегулировании локальных конфликтов. </w:t>
      </w:r>
      <w:r>
        <w:rPr>
          <w:rStyle w:val="a5"/>
        </w:rPr>
        <w:t xml:space="preserve">Центробежные и партнерские тенденции в СНГ. СНГ и </w:t>
      </w:r>
      <w:proofErr w:type="spellStart"/>
      <w:r>
        <w:rPr>
          <w:rStyle w:val="a5"/>
        </w:rPr>
        <w:t>ЕврАзЭС</w:t>
      </w:r>
      <w:proofErr w:type="spellEnd"/>
      <w:r>
        <w:rPr>
          <w:rStyle w:val="a5"/>
        </w:rPr>
        <w:t>.</w:t>
      </w:r>
      <w:r>
        <w:rPr>
          <w:rStyle w:val="5"/>
        </w:rPr>
        <w:t xml:space="preserve"> Отношения с США и Евросоюзом. Вступление России в Совет Европы. </w:t>
      </w:r>
      <w:r>
        <w:rPr>
          <w:rStyle w:val="a5"/>
        </w:rPr>
        <w:t xml:space="preserve">Деятельность «большой двадцатки». Переговоры о вступлении в ВТО. </w:t>
      </w:r>
      <w:proofErr w:type="gramStart"/>
      <w:r>
        <w:rPr>
          <w:rStyle w:val="a5"/>
        </w:rPr>
        <w:t>Дальневосточное</w:t>
      </w:r>
      <w:proofErr w:type="gramEnd"/>
      <w:r>
        <w:rPr>
          <w:rStyle w:val="a5"/>
        </w:rPr>
        <w:t xml:space="preserve"> и другие направления политики России.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Культура и наука России в конце </w:t>
      </w:r>
      <w:r>
        <w:rPr>
          <w:rStyle w:val="5"/>
          <w:lang w:val="en-US"/>
        </w:rPr>
        <w:t>XX</w:t>
      </w:r>
      <w:r>
        <w:rPr>
          <w:rStyle w:val="5"/>
        </w:rPr>
        <w:t xml:space="preserve">- начале </w:t>
      </w:r>
      <w:r>
        <w:rPr>
          <w:rStyle w:val="5"/>
          <w:lang w:val="en-US"/>
        </w:rPr>
        <w:t>XXI</w:t>
      </w:r>
      <w:proofErr w:type="gramStart"/>
      <w:r>
        <w:rPr>
          <w:rStyle w:val="5"/>
        </w:rPr>
        <w:t>в</w:t>
      </w:r>
      <w:proofErr w:type="gramEnd"/>
      <w:r>
        <w:rPr>
          <w:rStyle w:val="5"/>
        </w:rPr>
        <w:t xml:space="preserve">. Повышение общественной роли СМИ как «четвертой власти». Коммерциализация культуры. Ведущие тенденции в развитии образования и науки. </w:t>
      </w:r>
      <w:r>
        <w:rPr>
          <w:rStyle w:val="a5"/>
        </w:rPr>
        <w:t xml:space="preserve">Система платного образования. Сокращение финансирования науки, падение престижа научного труда. «Утечка мозгов» за рубеж. Основные достижения российских ученых и </w:t>
      </w:r>
      <w:proofErr w:type="spellStart"/>
      <w:r>
        <w:rPr>
          <w:rStyle w:val="a5"/>
        </w:rPr>
        <w:t>невостребованность</w:t>
      </w:r>
      <w:proofErr w:type="spellEnd"/>
      <w:r>
        <w:rPr>
          <w:rStyle w:val="a5"/>
        </w:rPr>
        <w:t xml:space="preserve"> результатов их открытий.</w:t>
      </w:r>
      <w:r>
        <w:rPr>
          <w:rStyle w:val="5"/>
        </w:rPr>
        <w:t xml:space="preserve"> Религиозные </w:t>
      </w:r>
      <w:proofErr w:type="spellStart"/>
      <w:r>
        <w:rPr>
          <w:rStyle w:val="5"/>
        </w:rPr>
        <w:t>конфессии</w:t>
      </w:r>
      <w:proofErr w:type="spellEnd"/>
      <w:r>
        <w:rPr>
          <w:rStyle w:val="5"/>
        </w:rPr>
        <w:t xml:space="preserve"> и повышение их роли в жизни страны. </w:t>
      </w:r>
      <w:r>
        <w:rPr>
          <w:rStyle w:val="a5"/>
        </w:rPr>
        <w:t>Предоставление церкви налоговых льгот. Передача государством зданий и предметов культа для религиозных нужд.</w:t>
      </w:r>
      <w:r>
        <w:rPr>
          <w:rStyle w:val="5"/>
        </w:rPr>
        <w:t xml:space="preserve">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</w:t>
      </w:r>
    </w:p>
    <w:p w:rsidR="00781EF5" w:rsidRDefault="00781EF5" w:rsidP="00781EF5">
      <w:pPr>
        <w:pStyle w:val="40"/>
        <w:shd w:val="clear" w:color="auto" w:fill="auto"/>
        <w:ind w:firstLine="360"/>
        <w:jc w:val="left"/>
      </w:pPr>
      <w:r>
        <w:t>Наш край в 2000-2012 гг.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lastRenderedPageBreak/>
        <w:t>История. Россия до 1914 г.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>От Древней Руси к Российскому государству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>Введение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>Предмет отечественной истории. История России как неотъемлемая часть всемирно-исторического процесса. Факторы самобытности российской истории. Источники по российской истории. Архивы — хранилище исторической памяти. Интерпретации и фальсификации истории России.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>Народы и государства на территории нашей страны в древности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>Появление и расселение человека на территории современной России. Первые культуры и общества. Малые государства Причерноморья в эллинистическую эпоху. Народы Сибири и Дальнего Востока.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>Восточная Европа в середине I тыс. н.э.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Великое переселение народов. Взаимодействие кочевого и оседлого мира в эпоху переселения народов. </w:t>
      </w:r>
      <w:r>
        <w:rPr>
          <w:rStyle w:val="a5"/>
        </w:rPr>
        <w:t>Дискуссии о славянской прародине и происхождении славян.</w:t>
      </w:r>
      <w:r>
        <w:rPr>
          <w:rStyle w:val="5"/>
        </w:rPr>
        <w:t xml:space="preserve"> Расселение славян, их разделение на три ветви - восточные, западные и южные. Славянские общности Восточной Европы. Хозяйство восточных славян, их общественный строй и политическая организация. Возникновение княжеской власти. Традиционные верования</w:t>
      </w:r>
      <w:proofErr w:type="gramStart"/>
      <w:r>
        <w:rPr>
          <w:rStyle w:val="5"/>
        </w:rPr>
        <w:t>.</w:t>
      </w:r>
      <w:proofErr w:type="gramEnd"/>
      <w:r>
        <w:rPr>
          <w:rStyle w:val="5"/>
        </w:rPr>
        <w:t xml:space="preserve"> </w:t>
      </w:r>
      <w:proofErr w:type="spellStart"/>
      <w:r>
        <w:rPr>
          <w:rStyle w:val="5"/>
        </w:rPr>
        <w:t>^</w:t>
      </w:r>
      <w:proofErr w:type="gramStart"/>
      <w:r>
        <w:rPr>
          <w:rStyle w:val="5"/>
        </w:rPr>
        <w:t>с</w:t>
      </w:r>
      <w:proofErr w:type="gramEnd"/>
      <w:r>
        <w:rPr>
          <w:rStyle w:val="5"/>
        </w:rPr>
        <w:t>еди</w:t>
      </w:r>
      <w:proofErr w:type="spellEnd"/>
      <w:r>
        <w:rPr>
          <w:rStyle w:val="5"/>
        </w:rPr>
        <w:t xml:space="preserve"> восточных славян.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>Образование государства Русь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Норманнский фактор в образовании европейских государств. Предпосылки и особенности формирования государства Русь. </w:t>
      </w:r>
      <w:r>
        <w:rPr>
          <w:rStyle w:val="a5"/>
        </w:rPr>
        <w:t>Дискуссии о происхождении Древнерусского государства.</w:t>
      </w:r>
      <w:r>
        <w:rPr>
          <w:rStyle w:val="5"/>
        </w:rPr>
        <w:t xml:space="preserve"> Формирование княжеской власти (князь и дружина, полюдье). Образование Русского государства. Перенос столицы в Киев. Первые русские князья, их внутренняя и внешняя политика. Формирование территории государства Русь. Социально-экономический строй ранней Руси. Земельные отношения. Свободное и зависимое население. Крупнейшие русские города, развитие ремесел и торговли. Отношения Руси с соседними народами и государствами. Крещение Руси: причины и значение. Зарождение, специфика и достижения ранней русской культуры.</w:t>
      </w:r>
    </w:p>
    <w:p w:rsidR="00781EF5" w:rsidRDefault="00781EF5" w:rsidP="00781EF5">
      <w:pPr>
        <w:keepNext/>
        <w:keepLines/>
        <w:ind w:firstLine="360"/>
      </w:pPr>
      <w:bookmarkStart w:id="13" w:name="bookmark135"/>
      <w:r>
        <w:rPr>
          <w:rStyle w:val="22"/>
          <w:rFonts w:eastAsiaTheme="minorHAnsi"/>
          <w:b w:val="0"/>
          <w:bCs w:val="0"/>
        </w:rPr>
        <w:lastRenderedPageBreak/>
        <w:t xml:space="preserve">Русь в конце X - начале XII </w:t>
      </w:r>
      <w:proofErr w:type="gramStart"/>
      <w:r>
        <w:rPr>
          <w:rStyle w:val="22"/>
          <w:rFonts w:eastAsiaTheme="minorHAnsi"/>
          <w:b w:val="0"/>
          <w:bCs w:val="0"/>
        </w:rPr>
        <w:t>в</w:t>
      </w:r>
      <w:proofErr w:type="gramEnd"/>
      <w:r>
        <w:rPr>
          <w:rStyle w:val="22"/>
          <w:rFonts w:eastAsiaTheme="minorHAnsi"/>
          <w:b w:val="0"/>
          <w:bCs w:val="0"/>
        </w:rPr>
        <w:t>.</w:t>
      </w:r>
      <w:bookmarkEnd w:id="13"/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>Место и роль Руси в Европе. Расцвет Русского государства. Политический строй. Органы власти и управления. Внутриполитическое развитие. Ярослав Мудрый. Владимир Мономах. Древнерусское право: «</w:t>
      </w:r>
      <w:proofErr w:type="gramStart"/>
      <w:r>
        <w:rPr>
          <w:rStyle w:val="5"/>
        </w:rPr>
        <w:t>Русская</w:t>
      </w:r>
      <w:proofErr w:type="gramEnd"/>
      <w:r>
        <w:rPr>
          <w:rStyle w:val="5"/>
        </w:rPr>
        <w:t xml:space="preserve"> Правда», церковные уставы. Социально-экономический уклад. Земельные отношения. Уровень социально-экономического развития русских земель. Дискуссии об общественном строе. Основные социальные слои древнерусского общества. Зависимые категории населения. Русская церковь и ее роль в жизни общества. Развитие международных связей Русского государства, укрепление его международного положения. Развитие культуры. Начало летописания. Нестор. Просвещение. Литература.</w:t>
      </w:r>
    </w:p>
    <w:p w:rsidR="00781EF5" w:rsidRDefault="00781EF5" w:rsidP="00781EF5">
      <w:pPr>
        <w:keepNext/>
        <w:keepLines/>
        <w:ind w:firstLine="360"/>
      </w:pPr>
      <w:bookmarkStart w:id="14" w:name="bookmark136"/>
      <w:r>
        <w:rPr>
          <w:rStyle w:val="22"/>
          <w:rFonts w:eastAsiaTheme="minorHAnsi"/>
          <w:b w:val="0"/>
          <w:bCs w:val="0"/>
        </w:rPr>
        <w:t xml:space="preserve">Русь в середине </w:t>
      </w:r>
      <w:r>
        <w:rPr>
          <w:rStyle w:val="22"/>
          <w:rFonts w:eastAsiaTheme="minorHAnsi"/>
          <w:b w:val="0"/>
          <w:bCs w:val="0"/>
          <w:lang w:val="en-US"/>
        </w:rPr>
        <w:t>XII</w:t>
      </w:r>
      <w:r>
        <w:rPr>
          <w:rStyle w:val="22"/>
          <w:rFonts w:eastAsiaTheme="minorHAnsi"/>
          <w:b w:val="0"/>
          <w:bCs w:val="0"/>
        </w:rPr>
        <w:t xml:space="preserve">- начале </w:t>
      </w:r>
      <w:r>
        <w:rPr>
          <w:rStyle w:val="22"/>
          <w:rFonts w:eastAsiaTheme="minorHAnsi"/>
          <w:b w:val="0"/>
          <w:bCs w:val="0"/>
          <w:lang w:val="en-US"/>
        </w:rPr>
        <w:t>XIII</w:t>
      </w:r>
      <w:proofErr w:type="gramStart"/>
      <w:r>
        <w:rPr>
          <w:rStyle w:val="22"/>
          <w:rFonts w:eastAsiaTheme="minorHAnsi"/>
          <w:b w:val="0"/>
          <w:bCs w:val="0"/>
        </w:rPr>
        <w:t>в</w:t>
      </w:r>
      <w:proofErr w:type="gramEnd"/>
      <w:r>
        <w:rPr>
          <w:rStyle w:val="22"/>
          <w:rFonts w:eastAsiaTheme="minorHAnsi"/>
          <w:b w:val="0"/>
          <w:bCs w:val="0"/>
        </w:rPr>
        <w:t>.</w:t>
      </w:r>
      <w:bookmarkEnd w:id="14"/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Причины, особенности и последствия политической раздробленности на Руси. Формирование системы </w:t>
      </w:r>
      <w:r>
        <w:rPr>
          <w:rStyle w:val="a5"/>
        </w:rPr>
        <w:t>земель</w:t>
      </w:r>
      <w:r>
        <w:rPr>
          <w:rStyle w:val="5"/>
        </w:rPr>
        <w:t xml:space="preserve"> - самостоятельных государств. </w:t>
      </w:r>
      <w:r>
        <w:rPr>
          <w:rStyle w:val="a5"/>
        </w:rPr>
        <w:t>Дискуссии о путях и центрах объединения русских земель.</w:t>
      </w:r>
      <w:r>
        <w:rPr>
          <w:rStyle w:val="5"/>
        </w:rPr>
        <w:t xml:space="preserve"> Изменения в политическом строе. Эволюция общественного строя и права. Территория и население крупнейших русских земель. Рост и расцвет городов. Консолидирующая роль церкви в условиях политической децентрализации. Международные связи русских земель. Развитие русской культуры: формирование региональных центров. Летописание и его центры. «Слово о полку Игореве». Развитие местных художественных школ и складывание общерусского художественного стиля.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 xml:space="preserve">Русские земли в середине </w:t>
      </w:r>
      <w:r>
        <w:t>XIII</w:t>
      </w:r>
      <w:r>
        <w:rPr>
          <w:color w:val="000000"/>
        </w:rPr>
        <w:t xml:space="preserve"> - XIV 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>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Возникновение Монгольской державы. Чингисхан и его завоевания. Русские земли в составе Золотой Орды. Влияние Орды на политическую традицию русских земель, менталитет, культуру и повседневный быт населения. Золотая Орда в системе международных связей. Русские земли в составе Литовского государства. Борьба с экспансией крестоносцев на западных границах Руси. Александр Невский. Политический строй Новгорода и Пскова. Княжества Северо-Восточной Руси. Борьба за великое княжение Владимирское. Противостояние Твери и Москвы. Усиление Московского княжества. Иван </w:t>
      </w:r>
      <w:proofErr w:type="spellStart"/>
      <w:r>
        <w:rPr>
          <w:rStyle w:val="5"/>
        </w:rPr>
        <w:lastRenderedPageBreak/>
        <w:t>Калита</w:t>
      </w:r>
      <w:proofErr w:type="spellEnd"/>
      <w:r>
        <w:rPr>
          <w:rStyle w:val="5"/>
        </w:rPr>
        <w:t>. Народные выступления против ордынского господства. Дмитрий Донской. Куликовская битва. Закрепление первенствующего положения московских князей. Русская православная церковь в условиях ордынского господства. Сергий Радонежский. Культурное пространство. Летописание. «Слово о погибели Русской земли». «</w:t>
      </w:r>
      <w:proofErr w:type="spellStart"/>
      <w:r>
        <w:rPr>
          <w:rStyle w:val="5"/>
        </w:rPr>
        <w:t>Задонщина</w:t>
      </w:r>
      <w:proofErr w:type="spellEnd"/>
      <w:r>
        <w:rPr>
          <w:rStyle w:val="5"/>
        </w:rPr>
        <w:t>». Жития. Архитектура и живопись. Феофан Грек. Андрей Рублев. Ордынское влияние на развитие культуры и повседневную жизнь в русских землях.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>Формирование единого Русского государства в XV веке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>Политическая карта Европы и русских земель в начале</w:t>
      </w:r>
      <w:proofErr w:type="gramStart"/>
      <w:r>
        <w:rPr>
          <w:rStyle w:val="5"/>
          <w:lang w:val="en-US"/>
        </w:rPr>
        <w:t>XV</w:t>
      </w:r>
      <w:proofErr w:type="gramEnd"/>
      <w:r>
        <w:rPr>
          <w:rStyle w:val="5"/>
        </w:rPr>
        <w:t xml:space="preserve">в. Борьба Литовского и Московского княжеств за объединение русских земель. Распад Золотой Орды и его влияние на политическое развитие русских земель. Большая Орда, Крымское, Казанское, Сибирское ханства, Ногайская орда и их отношения с Московским государством. Междоусобная война в Московском княжестве второй четверти XV </w:t>
      </w:r>
      <w:proofErr w:type="gramStart"/>
      <w:r>
        <w:rPr>
          <w:rStyle w:val="5"/>
        </w:rPr>
        <w:t>в</w:t>
      </w:r>
      <w:proofErr w:type="gramEnd"/>
      <w:r>
        <w:rPr>
          <w:rStyle w:val="5"/>
        </w:rPr>
        <w:t xml:space="preserve">. Василий Темный. Новгород и Псков в XV </w:t>
      </w:r>
      <w:proofErr w:type="gramStart"/>
      <w:r>
        <w:rPr>
          <w:rStyle w:val="5"/>
        </w:rPr>
        <w:t>в</w:t>
      </w:r>
      <w:proofErr w:type="gramEnd"/>
      <w:r>
        <w:rPr>
          <w:rStyle w:val="5"/>
        </w:rPr>
        <w:t xml:space="preserve">. Иван III. Присоединение Новгорода и Твери. Ликвидация зависимости от Орды. Принятие общерусского Судебника. Государственные символы единого государства. Характер экономического развития русских земель. Падение Византии и установление автокефалии Русской православной церкви. Возникновение ересей. Иосифляне и </w:t>
      </w:r>
      <w:proofErr w:type="spellStart"/>
      <w:r>
        <w:rPr>
          <w:rStyle w:val="5"/>
        </w:rPr>
        <w:t>нестяжатели</w:t>
      </w:r>
      <w:proofErr w:type="spellEnd"/>
      <w:r>
        <w:rPr>
          <w:rStyle w:val="5"/>
        </w:rPr>
        <w:t>. «Москва — Третий Рим».</w:t>
      </w:r>
    </w:p>
    <w:p w:rsidR="00781EF5" w:rsidRDefault="00781EF5" w:rsidP="00781EF5">
      <w:pPr>
        <w:pStyle w:val="11"/>
        <w:shd w:val="clear" w:color="auto" w:fill="auto"/>
        <w:spacing w:line="490" w:lineRule="exact"/>
      </w:pPr>
      <w:r>
        <w:rPr>
          <w:rStyle w:val="5"/>
        </w:rPr>
        <w:t>Расширение международных связей Московского государства. Культурное пространство единого Русского государства. Повседневная жизнь.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 xml:space="preserve">Россия в </w:t>
      </w:r>
      <w:r>
        <w:rPr>
          <w:color w:val="000000"/>
          <w:lang w:val="en-US"/>
        </w:rPr>
        <w:t>XVI</w:t>
      </w:r>
      <w:r w:rsidRPr="00A114CF">
        <w:rPr>
          <w:color w:val="000000"/>
        </w:rPr>
        <w:t>-</w:t>
      </w:r>
      <w:r>
        <w:rPr>
          <w:color w:val="000000"/>
          <w:lang w:val="en-US"/>
        </w:rPr>
        <w:t>XVII</w:t>
      </w:r>
      <w:proofErr w:type="gramStart"/>
      <w:r>
        <w:rPr>
          <w:color w:val="000000"/>
        </w:rPr>
        <w:t>веках</w:t>
      </w:r>
      <w:proofErr w:type="gramEnd"/>
      <w:r>
        <w:rPr>
          <w:color w:val="000000"/>
        </w:rPr>
        <w:t>: от Великого княжества к Царству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>Россия в XVI веке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Социально-экономическое и политическое развитие. Иван IV Грозный. Установление царской власти </w:t>
      </w:r>
      <w:r>
        <w:rPr>
          <w:rStyle w:val="a5"/>
        </w:rPr>
        <w:t>и ее сакрализация в общественном сознании</w:t>
      </w:r>
      <w:r>
        <w:rPr>
          <w:rStyle w:val="5"/>
        </w:rPr>
        <w:t xml:space="preserve">. Избранная рада. Реформы 1550-х гг. и их значение. Стоглавый собор. Земские соборы. Опричнина: причины, сущность, последствия. </w:t>
      </w:r>
      <w:r>
        <w:rPr>
          <w:rStyle w:val="a5"/>
        </w:rPr>
        <w:t>Дискуссия о характере опричнины и ее роли в истории России.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>Внешняя политика и международные связи Московского царства в XVI в. Присоединение Казанского и Астраханского ханств, покорение Западной Сибири. Ливонская война, ее итоги и последствия.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lastRenderedPageBreak/>
        <w:t xml:space="preserve">Россия в конце XVI </w:t>
      </w:r>
      <w:proofErr w:type="gramStart"/>
      <w:r>
        <w:rPr>
          <w:rStyle w:val="5"/>
        </w:rPr>
        <w:t>в</w:t>
      </w:r>
      <w:proofErr w:type="gramEnd"/>
      <w:r>
        <w:rPr>
          <w:rStyle w:val="5"/>
        </w:rPr>
        <w:t>. Царь Федор Иванович. Учреждение патриаршества. Дальнейшее закрепощение крестьян.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Культура Московской Руси в XVI в. </w:t>
      </w:r>
      <w:r>
        <w:rPr>
          <w:rStyle w:val="a5"/>
        </w:rPr>
        <w:t xml:space="preserve">Устное народное творчество. </w:t>
      </w:r>
      <w:r>
        <w:rPr>
          <w:rStyle w:val="5"/>
        </w:rPr>
        <w:t xml:space="preserve">Начало книгопечатания (И. Федоров) и его влияние на общество. Публицистика. </w:t>
      </w:r>
      <w:r>
        <w:rPr>
          <w:rStyle w:val="a5"/>
        </w:rPr>
        <w:t>Исторические повести.</w:t>
      </w:r>
      <w:r>
        <w:rPr>
          <w:rStyle w:val="5"/>
        </w:rPr>
        <w:t xml:space="preserve"> Зодчество (шатровые храмы). Живопись (Дионисий). «Домострой»: патриархальные традиции в быте и нравах.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>Смута в России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Смутное время начала XVII </w:t>
      </w:r>
      <w:proofErr w:type="gramStart"/>
      <w:r>
        <w:rPr>
          <w:rStyle w:val="5"/>
        </w:rPr>
        <w:t>в</w:t>
      </w:r>
      <w:proofErr w:type="gramEnd"/>
      <w:r>
        <w:rPr>
          <w:rStyle w:val="5"/>
        </w:rPr>
        <w:t>., дискуссия о его причинах. Пресечение царской династии Рюриковичей. Царствование Бориса Годунова. Самозванцы и самозванство. Борьба против интервенции сопредельных держав. Подъем национально-освободительного движения. Народные ополчения. Кузьма Минин и Д.М. Пожарский. Земский собор 1613 г. и его роль в развитии сословно-представительской системы. Избрание на царство Михаила Федоровича Романова. Итоги Смутного времени.</w:t>
      </w:r>
    </w:p>
    <w:p w:rsidR="00781EF5" w:rsidRDefault="00781EF5" w:rsidP="00781EF5">
      <w:pPr>
        <w:keepNext/>
        <w:keepLines/>
        <w:ind w:firstLine="360"/>
      </w:pPr>
      <w:bookmarkStart w:id="15" w:name="bookmark137"/>
      <w:r>
        <w:rPr>
          <w:rStyle w:val="22"/>
          <w:rFonts w:eastAsiaTheme="minorHAnsi"/>
          <w:b w:val="0"/>
          <w:bCs w:val="0"/>
        </w:rPr>
        <w:t xml:space="preserve">Россия в </w:t>
      </w:r>
      <w:proofErr w:type="gramStart"/>
      <w:r>
        <w:rPr>
          <w:rStyle w:val="22"/>
          <w:rFonts w:eastAsiaTheme="minorHAnsi"/>
          <w:b w:val="0"/>
          <w:bCs w:val="0"/>
          <w:lang w:val="en-US"/>
        </w:rPr>
        <w:t>XVII</w:t>
      </w:r>
      <w:proofErr w:type="gramEnd"/>
      <w:r>
        <w:rPr>
          <w:rStyle w:val="22"/>
          <w:rFonts w:eastAsiaTheme="minorHAnsi"/>
          <w:b w:val="0"/>
          <w:bCs w:val="0"/>
        </w:rPr>
        <w:t>веке</w:t>
      </w:r>
      <w:bookmarkEnd w:id="15"/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>Ликвидация последствий Смуты. Земский Собор 1613 г.: воцарение Романовых. Царь Михаил Федорович. Патриарх Филарет. Восстановление органов власти и экономики страны. Смоленская война.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Территория и хозяйство России в первой половине </w:t>
      </w:r>
      <w:r>
        <w:rPr>
          <w:rStyle w:val="5"/>
          <w:lang w:val="en-US"/>
        </w:rPr>
        <w:t>XVII</w:t>
      </w:r>
      <w:proofErr w:type="gramStart"/>
      <w:r>
        <w:rPr>
          <w:rStyle w:val="5"/>
        </w:rPr>
        <w:t>в</w:t>
      </w:r>
      <w:proofErr w:type="gramEnd"/>
      <w:r>
        <w:rPr>
          <w:rStyle w:val="5"/>
        </w:rPr>
        <w:t>. Окончательное оформление крепостного права. Прикрепление городского населения к посадам. Оформление сословного строя. Развитие торговых связей. Начало складывания всероссийского рынка. Ярмарки. Развитие мелкотоварного производства. Мануфактуры. Новоторговый устав.</w:t>
      </w:r>
    </w:p>
    <w:p w:rsidR="00781EF5" w:rsidRDefault="00781EF5" w:rsidP="00781EF5">
      <w:pPr>
        <w:pStyle w:val="11"/>
        <w:shd w:val="clear" w:color="auto" w:fill="auto"/>
        <w:tabs>
          <w:tab w:val="left" w:pos="5823"/>
        </w:tabs>
        <w:ind w:firstLine="360"/>
      </w:pPr>
      <w:r>
        <w:rPr>
          <w:rStyle w:val="5"/>
        </w:rPr>
        <w:t xml:space="preserve">Царь Алексей Михайлович. Начало становления абсолютизма. Соборное Уложение 1649 г. Центральное и местное управление. Приказная система. Реформы патриарха Никона. Церковный раскол. Старообрядчество. Протопоп Аввакум. Народные движения в </w:t>
      </w:r>
      <w:r>
        <w:rPr>
          <w:rStyle w:val="5"/>
          <w:lang w:val="en-US"/>
        </w:rPr>
        <w:t>XVII</w:t>
      </w:r>
      <w:proofErr w:type="gramStart"/>
      <w:r>
        <w:rPr>
          <w:rStyle w:val="5"/>
        </w:rPr>
        <w:t>в</w:t>
      </w:r>
      <w:proofErr w:type="gramEnd"/>
      <w:r>
        <w:rPr>
          <w:rStyle w:val="5"/>
        </w:rPr>
        <w:t>.:</w:t>
      </w:r>
      <w:r>
        <w:rPr>
          <w:rStyle w:val="5"/>
        </w:rPr>
        <w:tab/>
        <w:t>причины, формы, участники.</w:t>
      </w:r>
    </w:p>
    <w:p w:rsidR="00781EF5" w:rsidRDefault="00781EF5" w:rsidP="00781EF5">
      <w:pPr>
        <w:pStyle w:val="11"/>
        <w:shd w:val="clear" w:color="auto" w:fill="auto"/>
      </w:pPr>
      <w:r>
        <w:rPr>
          <w:rStyle w:val="5"/>
        </w:rPr>
        <w:t>Городские восстания. Восстание под предводительством С. Разина.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Россия в конце </w:t>
      </w:r>
      <w:r>
        <w:rPr>
          <w:rStyle w:val="5"/>
          <w:lang w:val="en-US"/>
        </w:rPr>
        <w:t>XVII</w:t>
      </w:r>
      <w:proofErr w:type="gramStart"/>
      <w:r>
        <w:rPr>
          <w:rStyle w:val="5"/>
        </w:rPr>
        <w:t>в</w:t>
      </w:r>
      <w:proofErr w:type="gramEnd"/>
      <w:r>
        <w:rPr>
          <w:rStyle w:val="5"/>
        </w:rPr>
        <w:t xml:space="preserve">. Федор Алексеевич. Отмена местничества. Стрелецкие восстания. Регентство Софьи. Необходимость и предпосылки преобразований. Начало царствования Петра </w:t>
      </w:r>
      <w:r>
        <w:rPr>
          <w:rStyle w:val="5"/>
          <w:lang w:val="en-US"/>
        </w:rPr>
        <w:t>I</w:t>
      </w:r>
      <w:r w:rsidRPr="00A114CF">
        <w:rPr>
          <w:rStyle w:val="5"/>
        </w:rPr>
        <w:t>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lastRenderedPageBreak/>
        <w:t xml:space="preserve">Основные направления внешней политики России во второй половине XVII </w:t>
      </w:r>
      <w:proofErr w:type="gramStart"/>
      <w:r>
        <w:rPr>
          <w:rStyle w:val="5"/>
        </w:rPr>
        <w:t>в</w:t>
      </w:r>
      <w:proofErr w:type="gramEnd"/>
      <w:r>
        <w:rPr>
          <w:rStyle w:val="5"/>
        </w:rPr>
        <w:t xml:space="preserve">. Освободительная война 1648-1654 гг. под руководством Б. Хмельницкого. Вхождение Левобережной Украины в состав России. </w:t>
      </w:r>
      <w:proofErr w:type="spellStart"/>
      <w:proofErr w:type="gramStart"/>
      <w:r>
        <w:rPr>
          <w:rStyle w:val="5"/>
        </w:rPr>
        <w:t>Русско</w:t>
      </w:r>
      <w:proofErr w:type="spellEnd"/>
      <w:r>
        <w:rPr>
          <w:rStyle w:val="5"/>
        </w:rPr>
        <w:t>- польская</w:t>
      </w:r>
      <w:proofErr w:type="gramEnd"/>
      <w:r>
        <w:rPr>
          <w:rStyle w:val="5"/>
        </w:rPr>
        <w:t xml:space="preserve"> война. Русско-шведские и русско-турецкие отношения во второй половине </w:t>
      </w:r>
      <w:r>
        <w:rPr>
          <w:rStyle w:val="5"/>
          <w:lang w:val="en-US"/>
        </w:rPr>
        <w:t>XVII</w:t>
      </w:r>
      <w:proofErr w:type="gramStart"/>
      <w:r>
        <w:rPr>
          <w:rStyle w:val="5"/>
        </w:rPr>
        <w:t>в</w:t>
      </w:r>
      <w:proofErr w:type="gramEnd"/>
      <w:r>
        <w:rPr>
          <w:rStyle w:val="5"/>
        </w:rPr>
        <w:t>. Завершение присоединения Сибири.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Культура России в XVII в. Обмирщение культуры. Быт и нравы допетровской Руси. Расширение культурных связей с Западной Европой. Славяно-греко-латинская академия. Русские землепроходцы. Последние летописи. Новые жанры в литературе. «Дивное узорочье» в зодчестве </w:t>
      </w:r>
      <w:r>
        <w:rPr>
          <w:rStyle w:val="5"/>
          <w:lang w:val="en-US"/>
        </w:rPr>
        <w:t>XVII</w:t>
      </w:r>
      <w:proofErr w:type="gramStart"/>
      <w:r>
        <w:rPr>
          <w:rStyle w:val="5"/>
        </w:rPr>
        <w:t>в</w:t>
      </w:r>
      <w:proofErr w:type="gramEnd"/>
      <w:r>
        <w:rPr>
          <w:rStyle w:val="5"/>
        </w:rPr>
        <w:t xml:space="preserve">. Московское барокко. </w:t>
      </w:r>
      <w:proofErr w:type="spellStart"/>
      <w:r>
        <w:rPr>
          <w:rStyle w:val="5"/>
        </w:rPr>
        <w:t>Симон</w:t>
      </w:r>
      <w:proofErr w:type="spellEnd"/>
      <w:r>
        <w:rPr>
          <w:rStyle w:val="5"/>
        </w:rPr>
        <w:t xml:space="preserve"> Ушаков. Парсуна.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>Россия в конце XVII - XVIII веке: от Царства к Империи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>Россия в эпоху преобразований Петра I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Предпосылки петровских реформ. Особенности абсолютизма в Европе и России. Преобразования Петра </w:t>
      </w:r>
      <w:r>
        <w:rPr>
          <w:rStyle w:val="5"/>
          <w:lang w:val="en-US"/>
        </w:rPr>
        <w:t>I</w:t>
      </w:r>
      <w:r w:rsidRPr="00A114CF">
        <w:rPr>
          <w:rStyle w:val="5"/>
        </w:rPr>
        <w:t xml:space="preserve">. </w:t>
      </w:r>
      <w:r>
        <w:rPr>
          <w:rStyle w:val="5"/>
        </w:rPr>
        <w:t xml:space="preserve">Реформы местного управления: городская и областная (губернская) реформы. Реформы государственного управления: учреждение Сената, коллегий, органов надзора и суда. Реорганизация армии: создание флота, рекрутские наборы, гвардия. Указ о единонаследии. Церковная реформа. Упразднение патриаршества, учреждение Синода. Старообрядчество при Петре </w:t>
      </w:r>
      <w:r>
        <w:rPr>
          <w:rStyle w:val="5"/>
          <w:lang w:val="en-US"/>
        </w:rPr>
        <w:t>I</w:t>
      </w:r>
      <w:r w:rsidRPr="00A114CF">
        <w:rPr>
          <w:rStyle w:val="5"/>
        </w:rPr>
        <w:t xml:space="preserve">. </w:t>
      </w:r>
      <w:r>
        <w:rPr>
          <w:rStyle w:val="5"/>
        </w:rPr>
        <w:t xml:space="preserve">Оппозиция реформам Петра </w:t>
      </w:r>
      <w:r>
        <w:rPr>
          <w:rStyle w:val="5"/>
          <w:lang w:val="en-US"/>
        </w:rPr>
        <w:t>I</w:t>
      </w:r>
      <w:r w:rsidRPr="00A114CF">
        <w:rPr>
          <w:rStyle w:val="5"/>
        </w:rPr>
        <w:t xml:space="preserve">. </w:t>
      </w:r>
      <w:r>
        <w:rPr>
          <w:rStyle w:val="5"/>
        </w:rPr>
        <w:t xml:space="preserve">Дело царевича Алексея. Развитие промышленности. Мануфактуры и крепостной труд. Денежная и налоговая реформы. Подушная подать (ревизии). Российское общество в петровскую эпоху. Изменение социального статуса сословий и групп. Табель о рангах. Правовой статус народов и территорий империи. Социальные и национальные движения в первой четверти </w:t>
      </w:r>
      <w:r>
        <w:rPr>
          <w:rStyle w:val="5"/>
          <w:lang w:val="en-US"/>
        </w:rPr>
        <w:t>XVIII</w:t>
      </w:r>
      <w:proofErr w:type="gramStart"/>
      <w:r>
        <w:rPr>
          <w:rStyle w:val="5"/>
        </w:rPr>
        <w:t>в</w:t>
      </w:r>
      <w:proofErr w:type="gramEnd"/>
      <w:r>
        <w:rPr>
          <w:rStyle w:val="5"/>
        </w:rPr>
        <w:t xml:space="preserve">. Внешняя политика России в первой четверти XVIII </w:t>
      </w:r>
      <w:proofErr w:type="gramStart"/>
      <w:r>
        <w:rPr>
          <w:rStyle w:val="5"/>
        </w:rPr>
        <w:t>в</w:t>
      </w:r>
      <w:proofErr w:type="gramEnd"/>
      <w:r>
        <w:rPr>
          <w:rStyle w:val="5"/>
        </w:rPr>
        <w:t xml:space="preserve">. </w:t>
      </w:r>
      <w:proofErr w:type="gramStart"/>
      <w:r>
        <w:rPr>
          <w:rStyle w:val="5"/>
        </w:rPr>
        <w:t>Северная</w:t>
      </w:r>
      <w:proofErr w:type="gramEnd"/>
      <w:r>
        <w:rPr>
          <w:rStyle w:val="5"/>
        </w:rPr>
        <w:t xml:space="preserve"> война: причины, основные события, итоги. Провозглашение России империей. Культура и нравы петровской эпохи. Итоги, последствия и значение петровских преобразований. Образ Петра </w:t>
      </w:r>
      <w:proofErr w:type="gramStart"/>
      <w:r>
        <w:rPr>
          <w:rStyle w:val="5"/>
          <w:lang w:val="en-US"/>
        </w:rPr>
        <w:t>I</w:t>
      </w:r>
      <w:proofErr w:type="gramEnd"/>
      <w:r>
        <w:rPr>
          <w:rStyle w:val="5"/>
        </w:rPr>
        <w:t>в русской истории и культуре.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>После Петра Великого: эпоха «дворцовых переворотов»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Изменение места и роли России в Европе. Дворцовые перевороты: причины, сущность, последствия. Фаворитизм. Усиление роли гвардии. Внутренняя и </w:t>
      </w:r>
      <w:r>
        <w:rPr>
          <w:rStyle w:val="5"/>
        </w:rPr>
        <w:lastRenderedPageBreak/>
        <w:t>внешняя политика в 1725-1762 гг. Расширение привилегий дворянства. Манифест о вольности дворянства. Экономическая и финансовая политика. Национальная и религиозная политика. Внешняя политика в 1725</w:t>
      </w:r>
      <w:r>
        <w:rPr>
          <w:rStyle w:val="5"/>
        </w:rPr>
        <w:softHyphen/>
        <w:t>1762 гг. Россия в Семилетней войне 1756-1762 гг.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>Россия в 1760-1790-е. Правление Екатерины II</w:t>
      </w:r>
    </w:p>
    <w:p w:rsidR="00781EF5" w:rsidRDefault="00781EF5" w:rsidP="00781EF5">
      <w:pPr>
        <w:pStyle w:val="11"/>
        <w:shd w:val="clear" w:color="auto" w:fill="auto"/>
        <w:tabs>
          <w:tab w:val="left" w:pos="6518"/>
        </w:tabs>
        <w:ind w:firstLine="360"/>
      </w:pPr>
      <w:r>
        <w:rPr>
          <w:rStyle w:val="5"/>
        </w:rPr>
        <w:t>Политика просвещенного абсолютизма:</w:t>
      </w:r>
      <w:r>
        <w:rPr>
          <w:rStyle w:val="5"/>
        </w:rPr>
        <w:tab/>
        <w:t>основные направления,</w:t>
      </w:r>
    </w:p>
    <w:p w:rsidR="00781EF5" w:rsidRDefault="00781EF5" w:rsidP="00781EF5">
      <w:pPr>
        <w:pStyle w:val="11"/>
        <w:shd w:val="clear" w:color="auto" w:fill="auto"/>
      </w:pPr>
      <w:r>
        <w:rPr>
          <w:rStyle w:val="5"/>
        </w:rPr>
        <w:t xml:space="preserve">мероприятия, значение. Уложенная комиссия. Губернская реформа. Развитие промышленности и торговли. Предпринимательство. Рост помещичьего землевладения. Усиление крепостничества. Восстание под предводительством Е.И. Пугачева и его значение. Основные сословия российского общества, их положение. Золотой век российского дворянства. Жалованные грамоты дворянству и городам. Россия в европейской и мировой политике во второй половине </w:t>
      </w:r>
      <w:r>
        <w:rPr>
          <w:rStyle w:val="5"/>
          <w:lang w:val="en-US"/>
        </w:rPr>
        <w:t>XVIII</w:t>
      </w:r>
      <w:proofErr w:type="gramStart"/>
      <w:r>
        <w:rPr>
          <w:rStyle w:val="5"/>
        </w:rPr>
        <w:t>в</w:t>
      </w:r>
      <w:proofErr w:type="gramEnd"/>
      <w:r>
        <w:rPr>
          <w:rStyle w:val="5"/>
        </w:rPr>
        <w:t xml:space="preserve">. Русско-турецкие войны и их итоги. Присоединение Крыма и Северного Причерноморья. Г.А. Потемкин. Георгиевский трактат. Участие России в разделах Речи </w:t>
      </w:r>
      <w:proofErr w:type="spellStart"/>
      <w:r>
        <w:rPr>
          <w:rStyle w:val="5"/>
        </w:rPr>
        <w:t>Посполитой</w:t>
      </w:r>
      <w:proofErr w:type="spellEnd"/>
      <w:r>
        <w:rPr>
          <w:rStyle w:val="5"/>
        </w:rPr>
        <w:t>. Россия и Великая французская революция. Русское военное искусство.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>Россия при Павле I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Изменение порядка престолонаследия. Ограничение дворянских привилегий. Ставка на мелкопоместное дворянство. Политика в отношении крестьян. Комиссия для составления законов Российской империи. Репрессивная политика. Внешняя политика Павла </w:t>
      </w:r>
      <w:r>
        <w:rPr>
          <w:rStyle w:val="5"/>
          <w:lang w:val="en-US"/>
        </w:rPr>
        <w:t>I</w:t>
      </w:r>
      <w:r w:rsidRPr="00A114CF">
        <w:rPr>
          <w:rStyle w:val="5"/>
        </w:rPr>
        <w:t xml:space="preserve">. </w:t>
      </w:r>
      <w:r>
        <w:rPr>
          <w:rStyle w:val="5"/>
        </w:rPr>
        <w:t>Участие в антифранцузских коалициях. Итальянский и Швейцарский походы А.В. Суворова. Военные экспедиции Ф.Ф. Ушакова. Заговор 11 марта 1801 г.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>Культурное пространство Российской империи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Век Просвещения. Сословный характер образования. Становление отечественной науки; М. В. Ломоносов. Основание Московского университета. Деятельность Вольного экономического общества. Исследовательские экспедиции (В. Беринг, С.П. Крашенинников). Русские изобретатели (И.И. Ползунов, И.П. Кулибин). Литература: основные направления, жанры, писатели (В.К. Тредиаковский, Н.М. Карамзин, Г.Р. Державин, Д.И. Фонвизин). Развитие архитектуры, живописи, скульптуры, музыки (стили и течения, художники и их </w:t>
      </w:r>
      <w:r>
        <w:rPr>
          <w:rStyle w:val="5"/>
        </w:rPr>
        <w:lastRenderedPageBreak/>
        <w:t>произведения). Театр (Ф.Г. Волков).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 xml:space="preserve">Российская Империя в </w:t>
      </w:r>
      <w:r>
        <w:rPr>
          <w:color w:val="000000"/>
          <w:lang w:val="en-US"/>
        </w:rPr>
        <w:t>XIX</w:t>
      </w:r>
      <w:r>
        <w:rPr>
          <w:color w:val="000000"/>
        </w:rPr>
        <w:t xml:space="preserve">- начале </w:t>
      </w:r>
      <w:proofErr w:type="gramStart"/>
      <w:r>
        <w:rPr>
          <w:color w:val="000000"/>
          <w:lang w:val="en-US"/>
        </w:rPr>
        <w:t>XX</w:t>
      </w:r>
      <w:proofErr w:type="gramEnd"/>
      <w:r>
        <w:rPr>
          <w:color w:val="000000"/>
        </w:rPr>
        <w:t>века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 xml:space="preserve">Российская империя в первой половине </w:t>
      </w:r>
      <w:r>
        <w:rPr>
          <w:color w:val="000000"/>
          <w:lang w:val="en-US"/>
        </w:rPr>
        <w:t>XIX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>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Россия в начале XIX </w:t>
      </w:r>
      <w:proofErr w:type="gramStart"/>
      <w:r>
        <w:rPr>
          <w:rStyle w:val="5"/>
        </w:rPr>
        <w:t>в</w:t>
      </w:r>
      <w:proofErr w:type="gramEnd"/>
      <w:r>
        <w:rPr>
          <w:rStyle w:val="5"/>
        </w:rPr>
        <w:t xml:space="preserve">. </w:t>
      </w:r>
      <w:proofErr w:type="gramStart"/>
      <w:r>
        <w:rPr>
          <w:rStyle w:val="5"/>
        </w:rPr>
        <w:t>Территория</w:t>
      </w:r>
      <w:proofErr w:type="gramEnd"/>
      <w:r>
        <w:rPr>
          <w:rStyle w:val="5"/>
        </w:rPr>
        <w:t xml:space="preserve"> и население. </w:t>
      </w:r>
      <w:proofErr w:type="spellStart"/>
      <w:r>
        <w:rPr>
          <w:rStyle w:val="5"/>
        </w:rPr>
        <w:t>Социально</w:t>
      </w:r>
      <w:r>
        <w:rPr>
          <w:rStyle w:val="5"/>
        </w:rPr>
        <w:softHyphen/>
        <w:t>экономическое</w:t>
      </w:r>
      <w:proofErr w:type="spellEnd"/>
      <w:r>
        <w:rPr>
          <w:rStyle w:val="5"/>
        </w:rPr>
        <w:t xml:space="preserve"> развитие. Император Александр I и его окружение. Создание министерств. Указ о вольных хлебопашцах. Меры по развитию системы образования. Проект М.М. Сперанского. Учреждение </w:t>
      </w:r>
      <w:proofErr w:type="gramStart"/>
      <w:r>
        <w:rPr>
          <w:rStyle w:val="5"/>
        </w:rPr>
        <w:t xml:space="preserve">Г </w:t>
      </w:r>
      <w:proofErr w:type="spellStart"/>
      <w:r>
        <w:rPr>
          <w:rStyle w:val="5"/>
        </w:rPr>
        <w:t>осударственного</w:t>
      </w:r>
      <w:proofErr w:type="spellEnd"/>
      <w:proofErr w:type="gramEnd"/>
      <w:r>
        <w:rPr>
          <w:rStyle w:val="5"/>
        </w:rPr>
        <w:t xml:space="preserve"> совета. Причины свертывания либеральных реформ.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Россия в международных отношениях начала XIX в. Основные цели и направления внешней политики. Участие России в антифранцузских коалициях. </w:t>
      </w:r>
      <w:proofErr w:type="spellStart"/>
      <w:r>
        <w:rPr>
          <w:rStyle w:val="5"/>
        </w:rPr>
        <w:t>Тильзитский</w:t>
      </w:r>
      <w:proofErr w:type="spellEnd"/>
      <w:r>
        <w:rPr>
          <w:rStyle w:val="5"/>
        </w:rPr>
        <w:t xml:space="preserve"> мир 1807 г. и его последствия. Континентальная блокада. Присоединение к России Финляндии. </w:t>
      </w:r>
      <w:r>
        <w:rPr>
          <w:rStyle w:val="a5"/>
        </w:rPr>
        <w:t>Бухарестский мир с Турцией.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Отечественная война 1812 г. Причины, планы сторон, основные этапы и сражения войны. Бородинская битва. Патриотический подъем народа. Герои войны (М.И. Кутузов, П.И. Багратион, Н.Н. Раевский, Д.В. Давыдов и др.). Причины победы России в Отечественной войне 1812 г. </w:t>
      </w:r>
      <w:r>
        <w:rPr>
          <w:rStyle w:val="a5"/>
        </w:rPr>
        <w:t>Влияние Отечественной войны 1812 г. на общественную мысль и национальное самосознание. Народная память о войне 1812 г.</w:t>
      </w:r>
      <w:r>
        <w:rPr>
          <w:rStyle w:val="5"/>
        </w:rPr>
        <w:t xml:space="preserve"> Заграничный поход русской армии 1813-1814 гг. Венский конгресс. Священный союз. Роль России в европейской политике в 1813-1825 гг.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Изменение внутриполитического курса Александра I в 1816-1825 гг. А.А. Аракчеев. Военные поселения. Цензурные ограничения. Основные итоги внутренней политики Александра </w:t>
      </w:r>
      <w:r>
        <w:rPr>
          <w:rStyle w:val="5"/>
          <w:lang w:val="en-US"/>
        </w:rPr>
        <w:t>I</w:t>
      </w:r>
      <w:r w:rsidRPr="00A114CF">
        <w:rPr>
          <w:rStyle w:val="5"/>
        </w:rPr>
        <w:t>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>Движение декабристов: предпосылки возникновения, идейные основы и цели, первые организации, их участники. Южное общество; «</w:t>
      </w:r>
      <w:proofErr w:type="gramStart"/>
      <w:r>
        <w:rPr>
          <w:rStyle w:val="5"/>
        </w:rPr>
        <w:t>Русская</w:t>
      </w:r>
      <w:proofErr w:type="gramEnd"/>
      <w:r>
        <w:rPr>
          <w:rStyle w:val="5"/>
        </w:rPr>
        <w:t xml:space="preserve"> правда» П.И. Пестеля. Северное общество; Конституция Н.М. Муравьева. Выступления декабристов в Санкт-Петербурге (14 декабря 1825 г.) и на юге, их итоги. Значение движения декабристов.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>Правление Николая I. Преобразование и укрепление роли государственного аппарата. III Отделение. Кодификация законов. Политика в области просвещения. Польское восстание 1830-1831 гг.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lastRenderedPageBreak/>
        <w:t xml:space="preserve">Социально-экономическое развитие России во второй четверти XIX в. Крестьянский вопрос. Реформа управления государственными крестьянами П.Д. Киселева. Начало промышленного переворота, его экономические и социальные последствия. Первые железные дороги. Финансовая реформа Е.Ф. </w:t>
      </w:r>
      <w:proofErr w:type="spellStart"/>
      <w:r>
        <w:rPr>
          <w:rStyle w:val="5"/>
        </w:rPr>
        <w:t>Канкрина</w:t>
      </w:r>
      <w:proofErr w:type="spellEnd"/>
      <w:r>
        <w:rPr>
          <w:rStyle w:val="5"/>
        </w:rPr>
        <w:t>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Общественное движение в 1830-1850-е гг. Охранительное направление. Теория официальной народности (С.С. Уваров). Оппозиционная общественная мысль. П.Я. Чаадаев. Славянофилы (И.С. и К.С. Аксаковы, И.В. и П.В. Киреевские, А.С. Хомяков, Ю.Ф. Самарин и др.) и западники (К.Д. </w:t>
      </w:r>
      <w:proofErr w:type="spellStart"/>
      <w:r>
        <w:rPr>
          <w:rStyle w:val="5"/>
        </w:rPr>
        <w:t>Кавелин</w:t>
      </w:r>
      <w:proofErr w:type="spellEnd"/>
      <w:r>
        <w:rPr>
          <w:rStyle w:val="5"/>
        </w:rPr>
        <w:t xml:space="preserve">, С.М. Соловьев, Т.Н. Грановский и др.). </w:t>
      </w:r>
      <w:proofErr w:type="spellStart"/>
      <w:r>
        <w:rPr>
          <w:rStyle w:val="5"/>
        </w:rPr>
        <w:t>Революционно</w:t>
      </w:r>
      <w:r>
        <w:rPr>
          <w:rStyle w:val="5"/>
        </w:rPr>
        <w:softHyphen/>
        <w:t>социалистические</w:t>
      </w:r>
      <w:proofErr w:type="spellEnd"/>
      <w:r>
        <w:rPr>
          <w:rStyle w:val="5"/>
        </w:rPr>
        <w:t xml:space="preserve"> течения (А.И. Герцен, Н.П. Огарев, В.Г. Белинский). Русский утопический социализм. Общество петрашевцев.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Внешняя политика России во второй четверти XIX </w:t>
      </w:r>
      <w:proofErr w:type="gramStart"/>
      <w:r>
        <w:rPr>
          <w:rStyle w:val="5"/>
        </w:rPr>
        <w:t>в</w:t>
      </w:r>
      <w:proofErr w:type="gramEnd"/>
      <w:r>
        <w:rPr>
          <w:rStyle w:val="5"/>
        </w:rPr>
        <w:t xml:space="preserve">.: </w:t>
      </w:r>
      <w:proofErr w:type="gramStart"/>
      <w:r>
        <w:rPr>
          <w:rStyle w:val="5"/>
        </w:rPr>
        <w:t>европейская</w:t>
      </w:r>
      <w:proofErr w:type="gramEnd"/>
      <w:r>
        <w:rPr>
          <w:rStyle w:val="5"/>
        </w:rPr>
        <w:t xml:space="preserve"> политика, восточный вопрос. Кавказская война. Имамат; движение Шамиля. Крымская война 1853-1856 гг.: причины, участники, основные сражения. Героизм защитников Севастополя (В.А. Корнилов, П.С. Нахимов, В.И. Истомин). Парижский мир. Причины и последствия поражения России в Крымской войне.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Культура России в первой половине XIX в. Развитие науки и техники (Н.И. Лобачевский, Н.И. Пирогов, Н.Н. Зинин, Б.С. Якоби и др.). </w:t>
      </w:r>
      <w:r>
        <w:rPr>
          <w:rStyle w:val="a5"/>
        </w:rPr>
        <w:t>Географические экспедиции, их участники.</w:t>
      </w:r>
      <w:r>
        <w:rPr>
          <w:rStyle w:val="5"/>
        </w:rPr>
        <w:t xml:space="preserve"> Открытие Антарктиды русскими мореплавателями. Образование: расширение сети школ и университетов. </w:t>
      </w:r>
      <w:r>
        <w:rPr>
          <w:rStyle w:val="a5"/>
        </w:rPr>
        <w:t>Национальные корни отечественной культуры и западные влияния.</w:t>
      </w:r>
      <w:r>
        <w:rPr>
          <w:rStyle w:val="5"/>
        </w:rPr>
        <w:t xml:space="preserve"> Основные стили в художественной культуре (сентиментализм, романтизм, ампир, реализм). Золотой век русской литературы: писатели и их произведения (В.А. Жуковский, А.С. Пушкин, М.Ю. Лермонтов, Н.В. Гоголь и др.). Формирование русского литературного языка. Становление национальной музыкальной школы (М.И. Глинка, А.С. Даргомыжский). Театр. </w:t>
      </w:r>
      <w:proofErr w:type="gramStart"/>
      <w:r>
        <w:rPr>
          <w:rStyle w:val="5"/>
        </w:rPr>
        <w:t xml:space="preserve">Живопись: стили (классицизм, романтизм, реализм), жанры, художники (К.П. Брюллов, О.А. Кипренский, В.А. </w:t>
      </w:r>
      <w:proofErr w:type="spellStart"/>
      <w:r>
        <w:rPr>
          <w:rStyle w:val="5"/>
        </w:rPr>
        <w:t>Тропинин</w:t>
      </w:r>
      <w:proofErr w:type="spellEnd"/>
      <w:r>
        <w:rPr>
          <w:rStyle w:val="5"/>
        </w:rPr>
        <w:t xml:space="preserve"> и др.).</w:t>
      </w:r>
      <w:proofErr w:type="gramEnd"/>
      <w:r>
        <w:rPr>
          <w:rStyle w:val="5"/>
        </w:rPr>
        <w:t xml:space="preserve"> Архитектура: стили, зодчие и их произведения. </w:t>
      </w:r>
      <w:r>
        <w:rPr>
          <w:rStyle w:val="a5"/>
        </w:rPr>
        <w:t xml:space="preserve">Вклад российской культуры первой половины XIX </w:t>
      </w:r>
      <w:proofErr w:type="gramStart"/>
      <w:r>
        <w:rPr>
          <w:rStyle w:val="a5"/>
        </w:rPr>
        <w:t>в</w:t>
      </w:r>
      <w:proofErr w:type="gramEnd"/>
      <w:r>
        <w:rPr>
          <w:rStyle w:val="a5"/>
        </w:rPr>
        <w:t xml:space="preserve">. </w:t>
      </w:r>
      <w:proofErr w:type="gramStart"/>
      <w:r>
        <w:rPr>
          <w:rStyle w:val="a5"/>
        </w:rPr>
        <w:t>в</w:t>
      </w:r>
      <w:proofErr w:type="gramEnd"/>
      <w:r>
        <w:rPr>
          <w:rStyle w:val="a5"/>
        </w:rPr>
        <w:t xml:space="preserve"> мировую культуру.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 xml:space="preserve">Российская империя во второй половине </w:t>
      </w:r>
      <w:r>
        <w:rPr>
          <w:color w:val="000000"/>
          <w:lang w:val="en-US"/>
        </w:rPr>
        <w:t>XIX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>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Великие реформы 1860-1870-х гг. Император Александр II и его окружение. </w:t>
      </w:r>
      <w:r>
        <w:rPr>
          <w:rStyle w:val="5"/>
        </w:rPr>
        <w:lastRenderedPageBreak/>
        <w:t>Необходимость и предпосылки реформ. Подготовка крестьянской реформы. Основные положения крестьянской реформы 1861 г. Значение отмены крепостного права. Земская, городская, судебная реформы. Реформы в области образования. Военные реформы. Итоги и следствия реформ 1860-1870-х гг.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>Социально-экономическое развитие пореформенной России. Сельское хозяйство после отмены крепостного права. Развитие торговли и промышленности. Новые промышленные районы и отрасли хозяйства. Железнодорожное строительство. Завершение промышленного переворота, его последствия. Изменения в социальной структуре общества. Положение основных слоев населения России.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Общественные движения второй половины XIX в. Подъем общественного движения после поражения в Крымской войне. Консервативные, либеральные, радикальные течения общественной мысли. Народническое движение: идеология (М.А. Бакунин, П.Л. Лавров, П.Н. Ткачев), организации, тактика. «Хождение в народ». Кризис революционного народничества. </w:t>
      </w:r>
      <w:r>
        <w:rPr>
          <w:rStyle w:val="a5"/>
        </w:rPr>
        <w:t>Начало рабочего движения.</w:t>
      </w:r>
      <w:r>
        <w:rPr>
          <w:rStyle w:val="5"/>
        </w:rPr>
        <w:t xml:space="preserve"> «Освобождение труда». Распространение идей марксизма. Зарождение российской социал-демократии.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Внутренняя политика самодержавия в конце 1870-х - 1890-е гг. Кризис самодержавия на рубеже 70-80-х гг. XIX в. Политический террор. Политика лавирования. Начало царствования Александра III. Манифест о незыблемости самодержавия. Изменения в сферах государственного управления, образования и печати. Возрастание роли государства в экономической жизни страны. Курс на модернизацию промышленности. Экономические и финансовые реформы </w:t>
      </w:r>
      <w:r w:rsidRPr="00781EF5">
        <w:rPr>
          <w:rStyle w:val="5"/>
        </w:rPr>
        <w:t>(</w:t>
      </w:r>
      <w:r>
        <w:rPr>
          <w:rStyle w:val="5"/>
          <w:lang w:val="en-US"/>
        </w:rPr>
        <w:t>KX</w:t>
      </w:r>
      <w:r w:rsidRPr="00781EF5">
        <w:rPr>
          <w:rStyle w:val="5"/>
        </w:rPr>
        <w:t>.</w:t>
      </w:r>
      <w:proofErr w:type="spellStart"/>
      <w:r>
        <w:rPr>
          <w:rStyle w:val="5"/>
        </w:rPr>
        <w:t>Бунге</w:t>
      </w:r>
      <w:proofErr w:type="spellEnd"/>
      <w:r>
        <w:rPr>
          <w:rStyle w:val="5"/>
        </w:rPr>
        <w:t>, С.Ю. Витте). Разработка рабочего законодательства. Национальная политика.</w:t>
      </w:r>
    </w:p>
    <w:p w:rsidR="00781EF5" w:rsidRDefault="00781EF5" w:rsidP="00781EF5">
      <w:pPr>
        <w:pStyle w:val="11"/>
        <w:shd w:val="clear" w:color="auto" w:fill="auto"/>
        <w:ind w:firstLine="360"/>
      </w:pPr>
      <w:proofErr w:type="gramStart"/>
      <w:r>
        <w:rPr>
          <w:rStyle w:val="5"/>
        </w:rPr>
        <w:t>Внешняя политика России во второй половине XIX в. Европейская политика.</w:t>
      </w:r>
      <w:proofErr w:type="gramEnd"/>
      <w:r>
        <w:rPr>
          <w:rStyle w:val="5"/>
        </w:rPr>
        <w:t xml:space="preserve"> Борьба за ликвидацию последствий Крымской войны. </w:t>
      </w:r>
      <w:proofErr w:type="spellStart"/>
      <w:proofErr w:type="gramStart"/>
      <w:r>
        <w:rPr>
          <w:rStyle w:val="5"/>
        </w:rPr>
        <w:t>Русско</w:t>
      </w:r>
      <w:proofErr w:type="spellEnd"/>
      <w:r>
        <w:rPr>
          <w:rStyle w:val="5"/>
        </w:rPr>
        <w:t>- турецкая</w:t>
      </w:r>
      <w:proofErr w:type="gramEnd"/>
      <w:r>
        <w:rPr>
          <w:rStyle w:val="5"/>
        </w:rPr>
        <w:t xml:space="preserve"> война 1877-1878 гг.; роль России в освобождении балканских народов. Присоединение Средней Азии. Политика России на Дальнем Востоке. «Союз трех императоров». </w:t>
      </w:r>
      <w:r>
        <w:rPr>
          <w:rStyle w:val="a5"/>
        </w:rPr>
        <w:t xml:space="preserve">Россия в международных отношениях конца </w:t>
      </w:r>
      <w:proofErr w:type="spellStart"/>
      <w:r>
        <w:rPr>
          <w:rStyle w:val="a5"/>
        </w:rPr>
        <w:t>XIX</w:t>
      </w:r>
      <w:proofErr w:type="gramStart"/>
      <w:r>
        <w:rPr>
          <w:rStyle w:val="a5"/>
        </w:rPr>
        <w:t>в</w:t>
      </w:r>
      <w:proofErr w:type="spellEnd"/>
      <w:proofErr w:type="gramEnd"/>
      <w:r>
        <w:rPr>
          <w:rStyle w:val="a5"/>
        </w:rPr>
        <w:t xml:space="preserve">. </w:t>
      </w:r>
      <w:r>
        <w:rPr>
          <w:rStyle w:val="5"/>
        </w:rPr>
        <w:t>Сближение России и Франции в 1890-х гг.</w:t>
      </w:r>
    </w:p>
    <w:p w:rsidR="00781EF5" w:rsidRDefault="00781EF5" w:rsidP="00781EF5">
      <w:pPr>
        <w:pStyle w:val="11"/>
        <w:shd w:val="clear" w:color="auto" w:fill="auto"/>
        <w:tabs>
          <w:tab w:val="left" w:pos="6976"/>
        </w:tabs>
        <w:ind w:firstLine="360"/>
      </w:pPr>
      <w:r>
        <w:rPr>
          <w:rStyle w:val="5"/>
        </w:rPr>
        <w:lastRenderedPageBreak/>
        <w:t xml:space="preserve">Культура России во второй половине </w:t>
      </w:r>
      <w:r>
        <w:rPr>
          <w:rStyle w:val="5"/>
          <w:lang w:val="en-US"/>
        </w:rPr>
        <w:t>XIX</w:t>
      </w:r>
      <w:proofErr w:type="gramStart"/>
      <w:r>
        <w:rPr>
          <w:rStyle w:val="5"/>
        </w:rPr>
        <w:t>в</w:t>
      </w:r>
      <w:proofErr w:type="gramEnd"/>
      <w:r>
        <w:rPr>
          <w:rStyle w:val="5"/>
        </w:rPr>
        <w:t xml:space="preserve">. Достижения российских ученых, их вклад в мировую науку и технику (А.Г. Столетов, Д.И. Менделеев, И.М. Сеченов и др.). Развитие образования. </w:t>
      </w:r>
      <w:r>
        <w:rPr>
          <w:rStyle w:val="a5"/>
        </w:rPr>
        <w:t xml:space="preserve">Расширение издательского дела. </w:t>
      </w:r>
      <w:r>
        <w:rPr>
          <w:rStyle w:val="5"/>
        </w:rPr>
        <w:t>Демократизация культуры. Литература и искусство: классицизм и реализм. Общественное звучание литературы (Н.А. Некрасов, И.С. Тургенев, Л.Н. Толстой, Ф.М. Достоевский). Расцвет театрального искусства, возрастание его роли в общественной жизни. Живопись:</w:t>
      </w:r>
      <w:r>
        <w:rPr>
          <w:rStyle w:val="5"/>
        </w:rPr>
        <w:tab/>
        <w:t>академизм, реализм,</w:t>
      </w:r>
    </w:p>
    <w:p w:rsidR="00781EF5" w:rsidRDefault="00781EF5" w:rsidP="00781EF5">
      <w:pPr>
        <w:pStyle w:val="11"/>
        <w:shd w:val="clear" w:color="auto" w:fill="auto"/>
      </w:pPr>
      <w:r>
        <w:rPr>
          <w:rStyle w:val="5"/>
        </w:rPr>
        <w:t xml:space="preserve">передвижники. Архитектура. Развитие и достижения музыкального искусства (П.И. Чайковский, «Могучая кучка»). </w:t>
      </w:r>
      <w:r>
        <w:rPr>
          <w:rStyle w:val="a5"/>
        </w:rPr>
        <w:t xml:space="preserve">Место российской культуры в мировой культуре </w:t>
      </w:r>
      <w:r>
        <w:rPr>
          <w:rStyle w:val="a5"/>
          <w:lang w:val="en-US"/>
        </w:rPr>
        <w:t>XIX</w:t>
      </w:r>
      <w:proofErr w:type="gramStart"/>
      <w:r>
        <w:rPr>
          <w:rStyle w:val="a5"/>
        </w:rPr>
        <w:t>в</w:t>
      </w:r>
      <w:proofErr w:type="gramEnd"/>
      <w:r>
        <w:rPr>
          <w:rStyle w:val="a5"/>
        </w:rPr>
        <w:t>.</w:t>
      </w:r>
    </w:p>
    <w:p w:rsidR="00781EF5" w:rsidRDefault="00781EF5" w:rsidP="00781EF5">
      <w:pPr>
        <w:pStyle w:val="20"/>
        <w:shd w:val="clear" w:color="auto" w:fill="auto"/>
        <w:ind w:firstLine="360"/>
      </w:pPr>
      <w:r>
        <w:rPr>
          <w:color w:val="000000"/>
        </w:rPr>
        <w:t xml:space="preserve">Российская империя в начале XX 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>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Особенности промышленного и аграрного развития России на рубеже </w:t>
      </w:r>
      <w:r>
        <w:rPr>
          <w:rStyle w:val="5"/>
          <w:lang w:val="en-US"/>
        </w:rPr>
        <w:t>XIX</w:t>
      </w:r>
      <w:r w:rsidRPr="00781EF5">
        <w:rPr>
          <w:rStyle w:val="5"/>
        </w:rPr>
        <w:t>-</w:t>
      </w:r>
      <w:r>
        <w:rPr>
          <w:rStyle w:val="5"/>
          <w:lang w:val="en-US"/>
        </w:rPr>
        <w:t>XX</w:t>
      </w:r>
      <w:proofErr w:type="gramStart"/>
      <w:r>
        <w:rPr>
          <w:rStyle w:val="5"/>
        </w:rPr>
        <w:t>вв</w:t>
      </w:r>
      <w:proofErr w:type="gramEnd"/>
      <w:r>
        <w:rPr>
          <w:rStyle w:val="5"/>
        </w:rPr>
        <w:t xml:space="preserve">. </w:t>
      </w:r>
      <w:r>
        <w:rPr>
          <w:rStyle w:val="a5"/>
        </w:rPr>
        <w:t>Политика модернизации «сверху».</w:t>
      </w:r>
      <w:r>
        <w:rPr>
          <w:rStyle w:val="5"/>
        </w:rPr>
        <w:t xml:space="preserve"> С.Ю. Витте. Государственный капитализм. Формирование монополий. Иностранный капитал в России. </w:t>
      </w:r>
      <w:r>
        <w:rPr>
          <w:rStyle w:val="a5"/>
        </w:rPr>
        <w:t>Дискуссия о месте России в мировой экономике начала ХХ в.</w:t>
      </w:r>
      <w:r>
        <w:rPr>
          <w:rStyle w:val="5"/>
        </w:rPr>
        <w:t xml:space="preserve"> Аграрный вопрос. Российское общество в начале XX </w:t>
      </w:r>
      <w:proofErr w:type="gramStart"/>
      <w:r>
        <w:rPr>
          <w:rStyle w:val="5"/>
        </w:rPr>
        <w:t>в</w:t>
      </w:r>
      <w:proofErr w:type="gramEnd"/>
      <w:r>
        <w:rPr>
          <w:rStyle w:val="5"/>
        </w:rPr>
        <w:t xml:space="preserve">.: </w:t>
      </w:r>
      <w:proofErr w:type="gramStart"/>
      <w:r>
        <w:rPr>
          <w:rStyle w:val="5"/>
        </w:rPr>
        <w:t>социальная</w:t>
      </w:r>
      <w:proofErr w:type="gramEnd"/>
      <w:r>
        <w:rPr>
          <w:rStyle w:val="5"/>
        </w:rPr>
        <w:t xml:space="preserve"> структура, положение основных групп населения.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Политическое развитие России в начале XX </w:t>
      </w:r>
      <w:proofErr w:type="gramStart"/>
      <w:r>
        <w:rPr>
          <w:rStyle w:val="5"/>
        </w:rPr>
        <w:t>в</w:t>
      </w:r>
      <w:proofErr w:type="gramEnd"/>
      <w:r>
        <w:rPr>
          <w:rStyle w:val="5"/>
        </w:rPr>
        <w:t xml:space="preserve">. </w:t>
      </w:r>
      <w:proofErr w:type="gramStart"/>
      <w:r>
        <w:rPr>
          <w:rStyle w:val="5"/>
        </w:rPr>
        <w:t>Император</w:t>
      </w:r>
      <w:proofErr w:type="gramEnd"/>
      <w:r>
        <w:rPr>
          <w:rStyle w:val="5"/>
        </w:rPr>
        <w:t xml:space="preserve"> Николай II, его политические воззрения. Консервативно-охранительная политика. Необходимость преобразований. Самодержавие и общество.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Русско-японская война 1904-1905 гг.: планы сторон, основные сражения. </w:t>
      </w:r>
      <w:proofErr w:type="spellStart"/>
      <w:r>
        <w:rPr>
          <w:rStyle w:val="5"/>
        </w:rPr>
        <w:t>Портсмутский</w:t>
      </w:r>
      <w:proofErr w:type="spellEnd"/>
      <w:r>
        <w:rPr>
          <w:rStyle w:val="5"/>
        </w:rPr>
        <w:t xml:space="preserve"> мир. Воздействие войны на общественную и политическую жизнь страны.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Общественное движение в России </w:t>
      </w:r>
      <w:proofErr w:type="gramStart"/>
      <w:r>
        <w:rPr>
          <w:rStyle w:val="5"/>
        </w:rPr>
        <w:t>в начале</w:t>
      </w:r>
      <w:proofErr w:type="gramEnd"/>
      <w:r>
        <w:rPr>
          <w:rStyle w:val="5"/>
        </w:rPr>
        <w:t xml:space="preserve"> XX в. Либералы и консерваторы. Возникновение социалистических организаций и партий: их цели, тактика, лидеры (Г.В. Плеханов, В.М. Чернов, В.И. Ленин, Ю.О. Мартов). </w:t>
      </w:r>
      <w:r>
        <w:rPr>
          <w:rStyle w:val="a5"/>
        </w:rPr>
        <w:t>Рабочее движение.</w:t>
      </w:r>
      <w:r>
        <w:rPr>
          <w:rStyle w:val="5"/>
        </w:rPr>
        <w:t xml:space="preserve"> «Полицейский социализм».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 xml:space="preserve">Первая российская революция (1905-1907 гг.): причины, характер, участники, основные события. «Кровавое воскресенье». Возникновение Советов. Восстания в армии и на флоте. Всероссийская политическая стачка. Вооруженное восстание в Москве. Манифест 17 октября 1905 г. Создание </w:t>
      </w:r>
      <w:proofErr w:type="gramStart"/>
      <w:r>
        <w:rPr>
          <w:rStyle w:val="5"/>
        </w:rPr>
        <w:t xml:space="preserve">Г </w:t>
      </w:r>
      <w:proofErr w:type="spellStart"/>
      <w:r>
        <w:rPr>
          <w:rStyle w:val="5"/>
        </w:rPr>
        <w:lastRenderedPageBreak/>
        <w:t>осударственной</w:t>
      </w:r>
      <w:proofErr w:type="spellEnd"/>
      <w:proofErr w:type="gramEnd"/>
      <w:r>
        <w:rPr>
          <w:rStyle w:val="5"/>
        </w:rPr>
        <w:t xml:space="preserve"> Думы. Формирование либеральных и консервативных политических партий, их программные установки и лидеры (П.Н. Милюков, А.И. </w:t>
      </w:r>
      <w:proofErr w:type="spellStart"/>
      <w:r>
        <w:rPr>
          <w:rStyle w:val="5"/>
        </w:rPr>
        <w:t>Гучков</w:t>
      </w:r>
      <w:proofErr w:type="spellEnd"/>
      <w:r>
        <w:rPr>
          <w:rStyle w:val="5"/>
        </w:rPr>
        <w:t>, В.И. Пуришкевич). Думская деятельность в 1906-1907 гг. Тактика революционных партий в условиях формирования парламентской системы. Итоги и значение революции.</w:t>
      </w:r>
    </w:p>
    <w:p w:rsidR="00781EF5" w:rsidRDefault="00781EF5" w:rsidP="00781EF5">
      <w:pPr>
        <w:pStyle w:val="11"/>
        <w:shd w:val="clear" w:color="auto" w:fill="auto"/>
        <w:ind w:firstLine="360"/>
      </w:pPr>
      <w:r>
        <w:rPr>
          <w:rStyle w:val="5"/>
        </w:rPr>
        <w:t>Правительственная программа П.А. Столыпина. Аграрная реформа: цели, основные мероприятия, итоги и значение. Политическая и общественная жизнь в России в 1912-1914 гг.</w:t>
      </w:r>
    </w:p>
    <w:p w:rsidR="00781EF5" w:rsidRDefault="00781EF5" w:rsidP="00781EF5">
      <w:pPr>
        <w:pStyle w:val="11"/>
        <w:shd w:val="clear" w:color="auto" w:fill="auto"/>
        <w:tabs>
          <w:tab w:val="left" w:pos="4172"/>
        </w:tabs>
        <w:ind w:firstLine="360"/>
      </w:pPr>
      <w:r>
        <w:rPr>
          <w:rStyle w:val="5"/>
        </w:rPr>
        <w:t>Культура России в начале</w:t>
      </w:r>
      <w:proofErr w:type="gramStart"/>
      <w:r>
        <w:rPr>
          <w:rStyle w:val="5"/>
          <w:lang w:val="en-US"/>
        </w:rPr>
        <w:t>XX</w:t>
      </w:r>
      <w:proofErr w:type="gramEnd"/>
      <w:r>
        <w:rPr>
          <w:rStyle w:val="5"/>
        </w:rPr>
        <w:t xml:space="preserve">в. Открытия российских ученых в науке и технике. </w:t>
      </w:r>
      <w:r>
        <w:rPr>
          <w:rStyle w:val="a5"/>
        </w:rPr>
        <w:t>Русская философия:</w:t>
      </w:r>
      <w:r>
        <w:rPr>
          <w:rStyle w:val="a5"/>
        </w:rPr>
        <w:tab/>
        <w:t>поиски общественного идеала.</w:t>
      </w:r>
      <w:r>
        <w:rPr>
          <w:rStyle w:val="5"/>
        </w:rPr>
        <w:t xml:space="preserve"> Развитие</w:t>
      </w:r>
    </w:p>
    <w:p w:rsidR="00781EF5" w:rsidRDefault="00781EF5" w:rsidP="00781EF5">
      <w:pPr>
        <w:pStyle w:val="11"/>
        <w:shd w:val="clear" w:color="auto" w:fill="auto"/>
        <w:tabs>
          <w:tab w:val="left" w:pos="1810"/>
        </w:tabs>
      </w:pPr>
      <w:r>
        <w:rPr>
          <w:rStyle w:val="5"/>
        </w:rPr>
        <w:t>литературы:</w:t>
      </w:r>
      <w:r>
        <w:rPr>
          <w:rStyle w:val="5"/>
        </w:rPr>
        <w:tab/>
        <w:t>от реализма к модернизму. Поэзия Серебряного века.</w:t>
      </w:r>
    </w:p>
    <w:p w:rsidR="00781EF5" w:rsidRDefault="00781EF5" w:rsidP="00781EF5">
      <w:pPr>
        <w:pStyle w:val="11"/>
        <w:shd w:val="clear" w:color="auto" w:fill="auto"/>
        <w:tabs>
          <w:tab w:val="left" w:pos="4172"/>
        </w:tabs>
      </w:pPr>
      <w:r>
        <w:rPr>
          <w:rStyle w:val="5"/>
        </w:rPr>
        <w:t>Изобразительное искусство:</w:t>
      </w:r>
      <w:r>
        <w:rPr>
          <w:rStyle w:val="5"/>
        </w:rPr>
        <w:tab/>
        <w:t>традиции реализма, «Мир искусства»,</w:t>
      </w:r>
    </w:p>
    <w:p w:rsidR="00781EF5" w:rsidRDefault="00781EF5" w:rsidP="00781EF5">
      <w:pPr>
        <w:pStyle w:val="11"/>
        <w:shd w:val="clear" w:color="auto" w:fill="auto"/>
      </w:pPr>
      <w:bookmarkStart w:id="16" w:name="bookmark138"/>
      <w:r>
        <w:rPr>
          <w:rStyle w:val="5"/>
        </w:rPr>
        <w:t xml:space="preserve">авангардизм. Архитектура. Скульптура. Драматический театр: традиции и новаторство. Музыка и исполнительское искусство (С.В. Рахманинов, Ф.И. Шаляпин). Русский балет. «Русские сезоны» С.П. Дягилева. Первые шаги российского кинематографа. </w:t>
      </w:r>
      <w:r>
        <w:rPr>
          <w:rStyle w:val="a5"/>
        </w:rPr>
        <w:t xml:space="preserve">Российская культура начала </w:t>
      </w:r>
      <w:proofErr w:type="spellStart"/>
      <w:r>
        <w:rPr>
          <w:rStyle w:val="a5"/>
        </w:rPr>
        <w:t>XX</w:t>
      </w:r>
      <w:proofErr w:type="gramStart"/>
      <w:r>
        <w:rPr>
          <w:rStyle w:val="a5"/>
        </w:rPr>
        <w:t>в</w:t>
      </w:r>
      <w:proofErr w:type="spellEnd"/>
      <w:proofErr w:type="gramEnd"/>
      <w:r>
        <w:rPr>
          <w:rStyle w:val="a5"/>
        </w:rPr>
        <w:t>.</w:t>
      </w:r>
      <w:r>
        <w:rPr>
          <w:rStyle w:val="5"/>
        </w:rPr>
        <w:t xml:space="preserve"> — </w:t>
      </w:r>
      <w:r>
        <w:rPr>
          <w:rStyle w:val="a5"/>
        </w:rPr>
        <w:t>составная часть мировой культуры.</w:t>
      </w:r>
      <w:bookmarkEnd w:id="16"/>
    </w:p>
    <w:p w:rsidR="00947EE9" w:rsidRDefault="00947EE9"/>
    <w:p w:rsidR="0099718D" w:rsidRDefault="005F05DD" w:rsidP="005F05DD">
      <w:pPr>
        <w:ind w:left="36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3.</w:t>
      </w:r>
      <w:r w:rsidRPr="005F05DD">
        <w:rPr>
          <w:rFonts w:ascii="Times New Roman" w:hAnsi="Times New Roman" w:cs="Times New Roman"/>
          <w:b/>
          <w:sz w:val="28"/>
        </w:rPr>
        <w:t>Календарно- тематическое планирование.</w:t>
      </w: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560"/>
        <w:gridCol w:w="991"/>
        <w:gridCol w:w="1560"/>
        <w:gridCol w:w="992"/>
        <w:gridCol w:w="4111"/>
        <w:gridCol w:w="709"/>
      </w:tblGrid>
      <w:tr w:rsidR="0099718D" w:rsidRPr="005F521E" w:rsidTr="0099718D">
        <w:trPr>
          <w:trHeight w:val="163"/>
        </w:trPr>
        <w:tc>
          <w:tcPr>
            <w:tcW w:w="9923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718D" w:rsidRPr="005770E4" w:rsidRDefault="0099718D" w:rsidP="0099718D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 </w:t>
            </w:r>
            <w:r w:rsidRPr="005770E4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  <w:p w:rsidR="0099718D" w:rsidRPr="005F521E" w:rsidRDefault="0099718D" w:rsidP="0099718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718D" w:rsidRPr="005F521E" w:rsidTr="0099718D">
        <w:trPr>
          <w:trHeight w:val="2489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718D" w:rsidRPr="005F521E" w:rsidRDefault="0099718D" w:rsidP="009971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718D" w:rsidRPr="005F521E" w:rsidRDefault="0099718D" w:rsidP="0099718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718D" w:rsidRPr="005F521E" w:rsidRDefault="0099718D" w:rsidP="0099718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Темы</w:t>
            </w:r>
          </w:p>
          <w:p w:rsidR="0099718D" w:rsidRPr="005F521E" w:rsidRDefault="0099718D" w:rsidP="0099718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718D" w:rsidRPr="005F521E" w:rsidRDefault="0099718D" w:rsidP="009971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18D" w:rsidRDefault="0099718D" w:rsidP="0099718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C33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Основные виды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деятельности обучающихся (на уровне универсальных учебных действий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18D" w:rsidRDefault="0099718D" w:rsidP="0099718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</w:t>
            </w:r>
            <w:r w:rsidR="00D57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ные направления воспитательной деятельности</w:t>
            </w:r>
          </w:p>
        </w:tc>
      </w:tr>
      <w:tr w:rsidR="0099718D" w:rsidRPr="005F521E" w:rsidTr="0099718D">
        <w:trPr>
          <w:trHeight w:val="346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718D" w:rsidRPr="005F521E" w:rsidRDefault="00D22D53" w:rsidP="009971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Новейшая история. 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718D" w:rsidRPr="005F521E" w:rsidRDefault="00D22D53" w:rsidP="00997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718D" w:rsidRPr="005F521E" w:rsidRDefault="0099718D" w:rsidP="00997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718D" w:rsidRPr="005F521E" w:rsidRDefault="0099718D" w:rsidP="00997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9718D" w:rsidRPr="005F521E" w:rsidRDefault="0099718D" w:rsidP="00997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718D" w:rsidRPr="005F521E" w:rsidRDefault="0099718D" w:rsidP="00997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718D" w:rsidRPr="005F521E" w:rsidTr="0099718D">
        <w:trPr>
          <w:trHeight w:val="346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718D" w:rsidRPr="005F521E" w:rsidRDefault="0099718D" w:rsidP="0099718D">
            <w:pPr>
              <w:shd w:val="clear" w:color="auto" w:fill="FFFFFF"/>
              <w:spacing w:after="0" w:line="240" w:lineRule="auto"/>
              <w:ind w:left="5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718D" w:rsidRPr="005F521E" w:rsidRDefault="0099718D" w:rsidP="009971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718D" w:rsidRPr="005F521E" w:rsidRDefault="0099718D" w:rsidP="009971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521E">
              <w:rPr>
                <w:rFonts w:ascii="Times New Roman" w:hAnsi="Times New Roman" w:cs="Times New Roman"/>
                <w:sz w:val="20"/>
                <w:szCs w:val="20"/>
              </w:rPr>
              <w:t xml:space="preserve">Тема 1. </w:t>
            </w:r>
            <w:r w:rsidR="00D22D53">
              <w:rPr>
                <w:rFonts w:ascii="Times New Roman" w:hAnsi="Times New Roman" w:cs="Times New Roman"/>
                <w:sz w:val="20"/>
                <w:szCs w:val="20"/>
              </w:rPr>
              <w:t>Мир накануне</w:t>
            </w:r>
            <w:proofErr w:type="gramStart"/>
            <w:r w:rsidR="00D22D53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proofErr w:type="gramEnd"/>
            <w:r w:rsidR="00D22D53">
              <w:rPr>
                <w:rFonts w:ascii="Times New Roman" w:hAnsi="Times New Roman" w:cs="Times New Roman"/>
                <w:sz w:val="20"/>
                <w:szCs w:val="20"/>
              </w:rPr>
              <w:t>ервой мировой войны.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718D" w:rsidRPr="005F521E" w:rsidRDefault="00D22D53" w:rsidP="00997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C66F9" w:rsidRDefault="00BC66F9" w:rsidP="00BC66F9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</w:t>
            </w:r>
            <w:r w:rsidRPr="00BC66F9">
              <w:rPr>
                <w:color w:val="auto"/>
                <w:sz w:val="20"/>
                <w:szCs w:val="20"/>
              </w:rPr>
              <w:t xml:space="preserve">амостоятельно определять цели, задавать параметры и критерии, по которым можно определить, что цель достигнута;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ставить и формулировать собственные задачи в образовательной </w:t>
            </w:r>
            <w:r w:rsidRPr="00BC66F9">
              <w:rPr>
                <w:color w:val="auto"/>
                <w:sz w:val="20"/>
                <w:szCs w:val="20"/>
              </w:rPr>
              <w:lastRenderedPageBreak/>
              <w:t>деятельности и жизненных ситуациях; оценивать ресурсы, в том числе время и другие нематериальные ресурсы, необходимые для достижения поставленной цели; выбирать путь достижения цели, планировать решение поставленных задач, оптимизируя материальные и нематериальные затраты; организовывать эффективный поиск ресурсов, необходимых для достижения поставленной цели;  сопоставлять полученный результат деятельности с поставленной заранее целью.</w:t>
            </w:r>
          </w:p>
          <w:p w:rsidR="00BC66F9" w:rsidRDefault="00BC66F9" w:rsidP="00BC66F9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И</w:t>
            </w:r>
            <w:r w:rsidRPr="00BC66F9">
              <w:rPr>
                <w:color w:val="auto"/>
                <w:sz w:val="20"/>
                <w:szCs w:val="20"/>
              </w:rPr>
              <w:t xml:space="preserve">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критически оценивать и интерпретировать информацию с разных позиций, распознавать и фиксировать противоречия в информационных источниках;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</w:t>
            </w:r>
            <w:proofErr w:type="spellStart"/>
            <w:r w:rsidRPr="00BC66F9">
              <w:rPr>
                <w:color w:val="auto"/>
                <w:sz w:val="20"/>
                <w:szCs w:val="20"/>
              </w:rPr>
              <w:t>источниках</w:t>
            </w:r>
            <w:proofErr w:type="gramStart"/>
            <w:r w:rsidRPr="00BC66F9">
              <w:rPr>
                <w:color w:val="auto"/>
                <w:sz w:val="20"/>
                <w:szCs w:val="20"/>
              </w:rPr>
              <w:t>;н</w:t>
            </w:r>
            <w:proofErr w:type="gramEnd"/>
            <w:r w:rsidRPr="00BC66F9">
              <w:rPr>
                <w:color w:val="auto"/>
                <w:sz w:val="20"/>
                <w:szCs w:val="20"/>
              </w:rPr>
              <w:t>аходить</w:t>
            </w:r>
            <w:proofErr w:type="spellEnd"/>
            <w:r w:rsidRPr="00BC66F9">
              <w:rPr>
                <w:color w:val="auto"/>
                <w:sz w:val="20"/>
                <w:szCs w:val="20"/>
              </w:rPr>
              <w:t xml:space="preserve">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выходить за рамки учебного предмета и осуществлять целенаправленный поиск возможностей для широкого переноса средств и способов действия; выстраивать индивидуальную образовательную траекторию, учитывая ограничения со стороны других участников и ресурсные ограничения; менять и удерживать разные позиции в познавательной деятельности</w:t>
            </w:r>
            <w:r>
              <w:rPr>
                <w:color w:val="auto"/>
                <w:sz w:val="20"/>
                <w:szCs w:val="20"/>
              </w:rPr>
              <w:t>.</w:t>
            </w:r>
          </w:p>
          <w:p w:rsidR="00BC66F9" w:rsidRPr="00BC66F9" w:rsidRDefault="00BC66F9" w:rsidP="00BC66F9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О</w:t>
            </w:r>
            <w:r w:rsidRPr="00BC66F9">
              <w:rPr>
                <w:color w:val="auto"/>
                <w:sz w:val="20"/>
                <w:szCs w:val="20"/>
              </w:rPr>
              <w:t xml:space="preserve">существлять деловую коммуникацию как со сверстниками, так и </w:t>
            </w:r>
            <w:proofErr w:type="gramStart"/>
            <w:r w:rsidRPr="00BC66F9">
              <w:rPr>
                <w:color w:val="auto"/>
                <w:sz w:val="20"/>
                <w:szCs w:val="20"/>
              </w:rPr>
              <w:t>со</w:t>
            </w:r>
            <w:proofErr w:type="gramEnd"/>
            <w:r w:rsidRPr="00BC66F9">
              <w:rPr>
                <w:color w:val="auto"/>
                <w:sz w:val="20"/>
                <w:szCs w:val="20"/>
              </w:rPr>
      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координировать и выполнять работу в условиях реального, виртуального и комбинированного взаимодействия; развернуто, логично и точно излагать свою точку зрения с использованием адекватных (устных и письменных) языковых средств; распознавать </w:t>
            </w:r>
            <w:proofErr w:type="spellStart"/>
            <w:r w:rsidRPr="00BC66F9">
              <w:rPr>
                <w:color w:val="auto"/>
                <w:sz w:val="20"/>
                <w:szCs w:val="20"/>
              </w:rPr>
              <w:t>конфликтогенные</w:t>
            </w:r>
            <w:proofErr w:type="spellEnd"/>
            <w:r w:rsidRPr="00BC66F9">
              <w:rPr>
                <w:color w:val="auto"/>
                <w:sz w:val="20"/>
                <w:szCs w:val="20"/>
              </w:rPr>
      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 </w:t>
            </w:r>
          </w:p>
          <w:p w:rsidR="0099718D" w:rsidRPr="005F521E" w:rsidRDefault="0099718D" w:rsidP="00997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718D" w:rsidRDefault="0099718D" w:rsidP="009971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D57AAD">
              <w:rPr>
                <w:rFonts w:ascii="Times New Roman" w:eastAsia="Times New Roman" w:hAnsi="Times New Roman" w:cs="Times New Roman"/>
                <w:sz w:val="20"/>
                <w:szCs w:val="20"/>
              </w:rPr>
              <w:t>,5,6</w:t>
            </w:r>
          </w:p>
          <w:p w:rsidR="0099718D" w:rsidRDefault="0099718D" w:rsidP="009971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18D" w:rsidRDefault="0099718D" w:rsidP="009971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18D" w:rsidRDefault="0099718D" w:rsidP="009971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18D" w:rsidRPr="005F521E" w:rsidRDefault="0099718D" w:rsidP="00997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718D" w:rsidRPr="005F521E" w:rsidTr="0099718D">
        <w:trPr>
          <w:trHeight w:val="346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718D" w:rsidRPr="005F521E" w:rsidRDefault="0099718D" w:rsidP="0099718D">
            <w:pPr>
              <w:shd w:val="clear" w:color="auto" w:fill="FFFFFF"/>
              <w:spacing w:after="0" w:line="240" w:lineRule="auto"/>
              <w:ind w:left="5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718D" w:rsidRPr="005F521E" w:rsidRDefault="0099718D" w:rsidP="00997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718D" w:rsidRPr="005F521E" w:rsidRDefault="0099718D" w:rsidP="0099718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2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Тема 2. </w:t>
            </w:r>
            <w:r w:rsidR="00D22D53">
              <w:rPr>
                <w:rFonts w:ascii="Times New Roman" w:hAnsi="Times New Roman" w:cs="Times New Roman"/>
                <w:bCs/>
                <w:sz w:val="20"/>
                <w:szCs w:val="20"/>
              </w:rPr>
              <w:t>Первая мировая война.</w:t>
            </w:r>
          </w:p>
          <w:p w:rsidR="0099718D" w:rsidRPr="005F521E" w:rsidRDefault="0099718D" w:rsidP="00997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718D" w:rsidRPr="005F521E" w:rsidRDefault="00D22D53" w:rsidP="00997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C66F9" w:rsidRDefault="00BC66F9" w:rsidP="00BC66F9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</w:t>
            </w:r>
            <w:r w:rsidRPr="00BC66F9">
              <w:rPr>
                <w:color w:val="auto"/>
                <w:sz w:val="20"/>
                <w:szCs w:val="20"/>
              </w:rPr>
              <w:t>амостоятельно определять цели, задавать параметры и критерии, по которым можно определить, что цель достигнута;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ставить и формулировать собственные задачи в образовательной деятельности и жизненных ситуациях; оценивать ресурсы, в том числе время и другие нематериальные ресурсы, необходимые для достижения поставленной цели; выбирать путь достижения цели, планировать решение поставленных задач, оптимизируя материальные и нематериальные затраты; организовывать эффективный поиск ресурсов, необходимых для достижения поставленной цели;  сопоставлять полученный результат деятельности с поставленной заранее целью.</w:t>
            </w:r>
          </w:p>
          <w:p w:rsidR="00BC66F9" w:rsidRDefault="00BC66F9" w:rsidP="00BC66F9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И</w:t>
            </w:r>
            <w:r w:rsidRPr="00BC66F9">
              <w:rPr>
                <w:color w:val="auto"/>
                <w:sz w:val="20"/>
                <w:szCs w:val="20"/>
              </w:rPr>
              <w:t xml:space="preserve">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критически оценивать и интерпретировать информацию с разных позиций, распознавать и фиксировать противоречия в информационных источниках;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</w:t>
            </w:r>
            <w:proofErr w:type="spellStart"/>
            <w:r w:rsidRPr="00BC66F9">
              <w:rPr>
                <w:color w:val="auto"/>
                <w:sz w:val="20"/>
                <w:szCs w:val="20"/>
              </w:rPr>
              <w:t>источниках</w:t>
            </w:r>
            <w:proofErr w:type="gramStart"/>
            <w:r w:rsidRPr="00BC66F9">
              <w:rPr>
                <w:color w:val="auto"/>
                <w:sz w:val="20"/>
                <w:szCs w:val="20"/>
              </w:rPr>
              <w:t>;н</w:t>
            </w:r>
            <w:proofErr w:type="gramEnd"/>
            <w:r w:rsidRPr="00BC66F9">
              <w:rPr>
                <w:color w:val="auto"/>
                <w:sz w:val="20"/>
                <w:szCs w:val="20"/>
              </w:rPr>
              <w:t>аходить</w:t>
            </w:r>
            <w:proofErr w:type="spellEnd"/>
            <w:r w:rsidRPr="00BC66F9">
              <w:rPr>
                <w:color w:val="auto"/>
                <w:sz w:val="20"/>
                <w:szCs w:val="20"/>
              </w:rPr>
              <w:t xml:space="preserve">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выходить за рамки учебного предмета и осуществлять целенаправленный поиск возможностей для широкого переноса средств и способов действия; выстраивать индивидуальную образовательную траекторию, учитывая ограничения со стороны других участников и ресурсные ограничения; менять и удерживать разные позиции в познавательной деятельности</w:t>
            </w:r>
            <w:r>
              <w:rPr>
                <w:color w:val="auto"/>
                <w:sz w:val="20"/>
                <w:szCs w:val="20"/>
              </w:rPr>
              <w:t>.</w:t>
            </w:r>
          </w:p>
          <w:p w:rsidR="00BC66F9" w:rsidRPr="00BC66F9" w:rsidRDefault="00BC66F9" w:rsidP="00BC66F9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О</w:t>
            </w:r>
            <w:r w:rsidRPr="00BC66F9">
              <w:rPr>
                <w:color w:val="auto"/>
                <w:sz w:val="20"/>
                <w:szCs w:val="20"/>
              </w:rPr>
              <w:t xml:space="preserve">существлять деловую коммуникацию как со сверстниками, так и </w:t>
            </w:r>
            <w:proofErr w:type="gramStart"/>
            <w:r w:rsidRPr="00BC66F9">
              <w:rPr>
                <w:color w:val="auto"/>
                <w:sz w:val="20"/>
                <w:szCs w:val="20"/>
              </w:rPr>
              <w:t>со</w:t>
            </w:r>
            <w:proofErr w:type="gramEnd"/>
            <w:r w:rsidRPr="00BC66F9">
              <w:rPr>
                <w:color w:val="auto"/>
                <w:sz w:val="20"/>
                <w:szCs w:val="20"/>
              </w:rPr>
      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координировать и выполнять работу в условиях реального, виртуального и комбинированного взаимодействия; развернуто, логично и точно </w:t>
            </w:r>
            <w:r w:rsidRPr="00BC66F9">
              <w:rPr>
                <w:color w:val="auto"/>
                <w:sz w:val="20"/>
                <w:szCs w:val="20"/>
              </w:rPr>
              <w:lastRenderedPageBreak/>
              <w:t xml:space="preserve">излагать свою точку зрения с использованием адекватных (устных и письменных) языковых средств; распознавать </w:t>
            </w:r>
            <w:proofErr w:type="spellStart"/>
            <w:r w:rsidRPr="00BC66F9">
              <w:rPr>
                <w:color w:val="auto"/>
                <w:sz w:val="20"/>
                <w:szCs w:val="20"/>
              </w:rPr>
              <w:t>конфликтогенные</w:t>
            </w:r>
            <w:proofErr w:type="spellEnd"/>
            <w:r w:rsidRPr="00BC66F9">
              <w:rPr>
                <w:color w:val="auto"/>
                <w:sz w:val="20"/>
                <w:szCs w:val="20"/>
              </w:rPr>
      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 </w:t>
            </w:r>
          </w:p>
          <w:p w:rsidR="0099718D" w:rsidRPr="005F521E" w:rsidRDefault="0099718D" w:rsidP="00997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718D" w:rsidRPr="005F521E" w:rsidRDefault="0099718D" w:rsidP="00997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4,6,8</w:t>
            </w:r>
          </w:p>
        </w:tc>
      </w:tr>
      <w:tr w:rsidR="0099718D" w:rsidRPr="005F521E" w:rsidTr="0099718D">
        <w:trPr>
          <w:trHeight w:val="346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718D" w:rsidRPr="005F521E" w:rsidRDefault="0099718D" w:rsidP="0099718D">
            <w:pPr>
              <w:shd w:val="clear" w:color="auto" w:fill="FFFFFF"/>
              <w:spacing w:after="0" w:line="240" w:lineRule="auto"/>
              <w:ind w:left="5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718D" w:rsidRPr="005F521E" w:rsidRDefault="0099718D" w:rsidP="00997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718D" w:rsidRPr="005F521E" w:rsidRDefault="0099718D" w:rsidP="0099718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2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Тема 3. </w:t>
            </w:r>
            <w:proofErr w:type="spellStart"/>
            <w:r w:rsidR="00D22D53">
              <w:rPr>
                <w:rFonts w:ascii="Times New Roman" w:hAnsi="Times New Roman" w:cs="Times New Roman"/>
                <w:bCs/>
                <w:sz w:val="20"/>
                <w:szCs w:val="20"/>
              </w:rPr>
              <w:t>Межвоенныйпериод</w:t>
            </w:r>
            <w:proofErr w:type="spellEnd"/>
            <w:r w:rsidR="00D22D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(1918-1939)</w:t>
            </w:r>
          </w:p>
          <w:p w:rsidR="0099718D" w:rsidRPr="005F521E" w:rsidRDefault="0099718D" w:rsidP="00997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718D" w:rsidRPr="005F521E" w:rsidRDefault="00D22D53" w:rsidP="00997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C66F9" w:rsidRDefault="00BC66F9" w:rsidP="00BC66F9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</w:t>
            </w:r>
            <w:r w:rsidRPr="00BC66F9">
              <w:rPr>
                <w:color w:val="auto"/>
                <w:sz w:val="20"/>
                <w:szCs w:val="20"/>
              </w:rPr>
              <w:t>амостоятельно определять цели, задавать параметры и критерии, по которым можно определить, что цель достигнута;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ставить и формулировать собственные задачи в образовательной деятельности и жизненных ситуациях; оценивать ресурсы, в том числе время и другие нематериальные ресурсы, необходимые для достижения поставленной цели; выбирать путь достижения цели, планировать решение поставленных задач, оптимизируя материальные и нематериальные затраты; организовывать эффективный поиск ресурсов, необходимых для достижения поставленной цели;  сопоставлять полученный результат деятельности с поставленной заранее целью.</w:t>
            </w:r>
          </w:p>
          <w:p w:rsidR="00BC66F9" w:rsidRDefault="00BC66F9" w:rsidP="00BC66F9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И</w:t>
            </w:r>
            <w:r w:rsidRPr="00BC66F9">
              <w:rPr>
                <w:color w:val="auto"/>
                <w:sz w:val="20"/>
                <w:szCs w:val="20"/>
              </w:rPr>
              <w:t xml:space="preserve">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критически оценивать и интерпретировать информацию с разных позиций, распознавать и фиксировать противоречия в информационных источниках;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</w:t>
            </w:r>
            <w:proofErr w:type="spellStart"/>
            <w:r w:rsidRPr="00BC66F9">
              <w:rPr>
                <w:color w:val="auto"/>
                <w:sz w:val="20"/>
                <w:szCs w:val="20"/>
              </w:rPr>
              <w:t>источниках</w:t>
            </w:r>
            <w:proofErr w:type="gramStart"/>
            <w:r w:rsidRPr="00BC66F9">
              <w:rPr>
                <w:color w:val="auto"/>
                <w:sz w:val="20"/>
                <w:szCs w:val="20"/>
              </w:rPr>
              <w:t>;н</w:t>
            </w:r>
            <w:proofErr w:type="gramEnd"/>
            <w:r w:rsidRPr="00BC66F9">
              <w:rPr>
                <w:color w:val="auto"/>
                <w:sz w:val="20"/>
                <w:szCs w:val="20"/>
              </w:rPr>
              <w:t>аходить</w:t>
            </w:r>
            <w:proofErr w:type="spellEnd"/>
            <w:r w:rsidRPr="00BC66F9">
              <w:rPr>
                <w:color w:val="auto"/>
                <w:sz w:val="20"/>
                <w:szCs w:val="20"/>
              </w:rPr>
              <w:t xml:space="preserve">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выходить за рамки учебного предмета и осуществлять целенаправленный поиск возможностей для широкого переноса средств и способов действия; выстраивать индивидуальную образовательную траекторию, учитывая ограничения со стороны других участников и ресурсные ограничения; менять и удерживать разные позиции в познавательной деятельности</w:t>
            </w:r>
            <w:r>
              <w:rPr>
                <w:color w:val="auto"/>
                <w:sz w:val="20"/>
                <w:szCs w:val="20"/>
              </w:rPr>
              <w:t>.</w:t>
            </w:r>
          </w:p>
          <w:p w:rsidR="00BC66F9" w:rsidRPr="00BC66F9" w:rsidRDefault="00BC66F9" w:rsidP="00BC66F9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О</w:t>
            </w:r>
            <w:r w:rsidRPr="00BC66F9">
              <w:rPr>
                <w:color w:val="auto"/>
                <w:sz w:val="20"/>
                <w:szCs w:val="20"/>
              </w:rPr>
              <w:t xml:space="preserve">существлять деловую коммуникацию как со сверстниками, так и </w:t>
            </w:r>
            <w:proofErr w:type="gramStart"/>
            <w:r w:rsidRPr="00BC66F9">
              <w:rPr>
                <w:color w:val="auto"/>
                <w:sz w:val="20"/>
                <w:szCs w:val="20"/>
              </w:rPr>
              <w:t>со</w:t>
            </w:r>
            <w:proofErr w:type="gramEnd"/>
            <w:r w:rsidRPr="00BC66F9">
              <w:rPr>
                <w:color w:val="auto"/>
                <w:sz w:val="20"/>
                <w:szCs w:val="20"/>
              </w:rPr>
      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</w:t>
            </w:r>
            <w:r w:rsidRPr="00BC66F9">
              <w:rPr>
                <w:color w:val="auto"/>
                <w:sz w:val="20"/>
                <w:szCs w:val="20"/>
              </w:rPr>
              <w:lastRenderedPageBreak/>
              <w:t xml:space="preserve">результативности взаимодействия, а не личных симпатий;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координировать и выполнять работу в условиях реального, виртуального и комбинированного взаимодействия; развернуто, логично и точно излагать свою точку зрения с использованием адекватных (устных и письменных) языковых средств; распознавать </w:t>
            </w:r>
            <w:proofErr w:type="spellStart"/>
            <w:r w:rsidRPr="00BC66F9">
              <w:rPr>
                <w:color w:val="auto"/>
                <w:sz w:val="20"/>
                <w:szCs w:val="20"/>
              </w:rPr>
              <w:t>конфликтогенные</w:t>
            </w:r>
            <w:proofErr w:type="spellEnd"/>
            <w:r w:rsidRPr="00BC66F9">
              <w:rPr>
                <w:color w:val="auto"/>
                <w:sz w:val="20"/>
                <w:szCs w:val="20"/>
              </w:rPr>
      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 </w:t>
            </w:r>
          </w:p>
          <w:p w:rsidR="0099718D" w:rsidRPr="005F521E" w:rsidRDefault="0099718D" w:rsidP="00997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718D" w:rsidRDefault="00D57AAD" w:rsidP="009971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1,</w:t>
            </w:r>
            <w:r w:rsidR="0099718D">
              <w:rPr>
                <w:rFonts w:ascii="Times New Roman" w:eastAsia="Times New Roman" w:hAnsi="Times New Roman" w:cs="Times New Roman"/>
                <w:sz w:val="20"/>
                <w:szCs w:val="20"/>
              </w:rPr>
              <w:t>3,4,5,7</w:t>
            </w:r>
          </w:p>
          <w:p w:rsidR="0099718D" w:rsidRDefault="0099718D" w:rsidP="009971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18D" w:rsidRDefault="0099718D" w:rsidP="009971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18D" w:rsidRDefault="0099718D" w:rsidP="009971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18D" w:rsidRDefault="0099718D" w:rsidP="009971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18D" w:rsidRDefault="0099718D" w:rsidP="009971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18D" w:rsidRDefault="0099718D" w:rsidP="009971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18D" w:rsidRDefault="0099718D" w:rsidP="009971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18D" w:rsidRPr="005F521E" w:rsidRDefault="0099718D" w:rsidP="00997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718D" w:rsidRPr="005F521E" w:rsidTr="0099718D">
        <w:trPr>
          <w:trHeight w:val="346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718D" w:rsidRPr="005F521E" w:rsidRDefault="0099718D" w:rsidP="0099718D">
            <w:pPr>
              <w:shd w:val="clear" w:color="auto" w:fill="FFFFFF"/>
              <w:spacing w:after="0" w:line="240" w:lineRule="auto"/>
              <w:ind w:left="5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718D" w:rsidRPr="005F521E" w:rsidRDefault="0099718D" w:rsidP="00997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718D" w:rsidRPr="005F521E" w:rsidRDefault="0099718D" w:rsidP="00366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2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Тема 4. </w:t>
            </w:r>
            <w:r w:rsidR="00D22D53">
              <w:rPr>
                <w:rFonts w:ascii="Times New Roman" w:hAnsi="Times New Roman" w:cs="Times New Roman"/>
                <w:bCs/>
                <w:sz w:val="20"/>
                <w:szCs w:val="20"/>
              </w:rPr>
              <w:t>Вторая мировая война.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718D" w:rsidRPr="005F521E" w:rsidRDefault="0099718D" w:rsidP="00366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21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D22D5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C66F9" w:rsidRDefault="00BC66F9" w:rsidP="00BC66F9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</w:t>
            </w:r>
            <w:r w:rsidRPr="00BC66F9">
              <w:rPr>
                <w:color w:val="auto"/>
                <w:sz w:val="20"/>
                <w:szCs w:val="20"/>
              </w:rPr>
              <w:t>амостоятельно определять цели, задавать параметры и критерии, по которым можно определить, что цель достигнута;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ставить и формулировать собственные задачи в образовательной деятельности и жизненных ситуациях; оценивать ресурсы, в том числе время и другие нематериальные ресурсы, необходимые для достижения поставленной цели; выбирать путь достижения цели, планировать решение поставленных задач, оптимизируя материальные и нематериальные затраты; организовывать эффективный поиск ресурсов, необходимых для достижения поставленной цели;  сопоставлять полученный результат деятельности с поставленной заранее целью.</w:t>
            </w:r>
          </w:p>
          <w:p w:rsidR="00BC66F9" w:rsidRDefault="00BC66F9" w:rsidP="00BC66F9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И</w:t>
            </w:r>
            <w:r w:rsidRPr="00BC66F9">
              <w:rPr>
                <w:color w:val="auto"/>
                <w:sz w:val="20"/>
                <w:szCs w:val="20"/>
              </w:rPr>
              <w:t xml:space="preserve">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критически оценивать и интерпретировать информацию с разных позиций, распознавать и фиксировать противоречия в информационных источниках;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</w:t>
            </w:r>
            <w:proofErr w:type="spellStart"/>
            <w:r w:rsidRPr="00BC66F9">
              <w:rPr>
                <w:color w:val="auto"/>
                <w:sz w:val="20"/>
                <w:szCs w:val="20"/>
              </w:rPr>
              <w:t>источниках</w:t>
            </w:r>
            <w:proofErr w:type="gramStart"/>
            <w:r w:rsidRPr="00BC66F9">
              <w:rPr>
                <w:color w:val="auto"/>
                <w:sz w:val="20"/>
                <w:szCs w:val="20"/>
              </w:rPr>
              <w:t>;н</w:t>
            </w:r>
            <w:proofErr w:type="gramEnd"/>
            <w:r w:rsidRPr="00BC66F9">
              <w:rPr>
                <w:color w:val="auto"/>
                <w:sz w:val="20"/>
                <w:szCs w:val="20"/>
              </w:rPr>
              <w:t>аходить</w:t>
            </w:r>
            <w:proofErr w:type="spellEnd"/>
            <w:r w:rsidRPr="00BC66F9">
              <w:rPr>
                <w:color w:val="auto"/>
                <w:sz w:val="20"/>
                <w:szCs w:val="20"/>
              </w:rPr>
              <w:t xml:space="preserve">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выходить за рамки учебного предмета и осуществлять целенаправленный поиск возможностей для широкого переноса средств и способов действия; выстраивать индивидуальную образовательную траекторию, учитывая ограничения со стороны других участников и </w:t>
            </w:r>
            <w:r w:rsidRPr="00BC66F9">
              <w:rPr>
                <w:color w:val="auto"/>
                <w:sz w:val="20"/>
                <w:szCs w:val="20"/>
              </w:rPr>
              <w:lastRenderedPageBreak/>
              <w:t>ресурсные ограничения; менять и удерживать разные позиции в познавательной деятельности</w:t>
            </w:r>
            <w:r>
              <w:rPr>
                <w:color w:val="auto"/>
                <w:sz w:val="20"/>
                <w:szCs w:val="20"/>
              </w:rPr>
              <w:t>.</w:t>
            </w:r>
          </w:p>
          <w:p w:rsidR="00BC66F9" w:rsidRPr="00BC66F9" w:rsidRDefault="00BC66F9" w:rsidP="00BC66F9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О</w:t>
            </w:r>
            <w:r w:rsidRPr="00BC66F9">
              <w:rPr>
                <w:color w:val="auto"/>
                <w:sz w:val="20"/>
                <w:szCs w:val="20"/>
              </w:rPr>
              <w:t xml:space="preserve">существлять деловую коммуникацию как со сверстниками, так и </w:t>
            </w:r>
            <w:proofErr w:type="gramStart"/>
            <w:r w:rsidRPr="00BC66F9">
              <w:rPr>
                <w:color w:val="auto"/>
                <w:sz w:val="20"/>
                <w:szCs w:val="20"/>
              </w:rPr>
              <w:t>со</w:t>
            </w:r>
            <w:proofErr w:type="gramEnd"/>
            <w:r w:rsidRPr="00BC66F9">
              <w:rPr>
                <w:color w:val="auto"/>
                <w:sz w:val="20"/>
                <w:szCs w:val="20"/>
              </w:rPr>
      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координировать и выполнять работу в условиях реального, виртуального и комбинированного взаимодействия; развернуто, логично и точно излагать свою точку зрения с использованием адекватных (устных и письменных) языковых средств; распознавать </w:t>
            </w:r>
            <w:proofErr w:type="spellStart"/>
            <w:r w:rsidRPr="00BC66F9">
              <w:rPr>
                <w:color w:val="auto"/>
                <w:sz w:val="20"/>
                <w:szCs w:val="20"/>
              </w:rPr>
              <w:t>конфликтогенные</w:t>
            </w:r>
            <w:proofErr w:type="spellEnd"/>
            <w:r w:rsidRPr="00BC66F9">
              <w:rPr>
                <w:color w:val="auto"/>
                <w:sz w:val="20"/>
                <w:szCs w:val="20"/>
              </w:rPr>
      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 </w:t>
            </w:r>
          </w:p>
          <w:p w:rsidR="00D22D53" w:rsidRDefault="00D22D53" w:rsidP="00997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18D" w:rsidRPr="005F521E" w:rsidRDefault="0099718D" w:rsidP="00997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2D53" w:rsidRDefault="00D22D53" w:rsidP="00997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22D53" w:rsidRDefault="00D22D53" w:rsidP="00997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18D" w:rsidRPr="005F521E" w:rsidRDefault="0099718D" w:rsidP="00997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3,4,5,7</w:t>
            </w:r>
          </w:p>
        </w:tc>
      </w:tr>
      <w:tr w:rsidR="0099718D" w:rsidRPr="005F521E" w:rsidTr="00D22D53">
        <w:trPr>
          <w:trHeight w:val="104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718D" w:rsidRPr="005F521E" w:rsidRDefault="00D22D53" w:rsidP="00D22D5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D5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Раздел 2. История России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9718D" w:rsidRPr="005F521E" w:rsidRDefault="00D22D53" w:rsidP="00997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  <w:r w:rsidR="006B03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9718D" w:rsidRPr="005F521E" w:rsidRDefault="0099718D" w:rsidP="00997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9718D" w:rsidRPr="005F521E" w:rsidRDefault="0099718D" w:rsidP="00997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18D" w:rsidRPr="005F521E" w:rsidRDefault="0099718D" w:rsidP="00997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9718D" w:rsidRPr="005F521E" w:rsidRDefault="0099718D" w:rsidP="00997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22D53" w:rsidRPr="005F521E" w:rsidTr="00D22D53">
        <w:trPr>
          <w:trHeight w:val="104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2D53" w:rsidRPr="005F521E" w:rsidRDefault="00D22D53" w:rsidP="0099718D">
            <w:pPr>
              <w:shd w:val="clear" w:color="auto" w:fill="FFFFFF"/>
              <w:spacing w:after="0" w:line="240" w:lineRule="auto"/>
              <w:ind w:left="5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2D53" w:rsidRPr="005F521E" w:rsidRDefault="00D22D53" w:rsidP="00997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B035C" w:rsidRDefault="00D22D53" w:rsidP="00997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Тема 1. </w:t>
            </w:r>
            <w:r w:rsidR="006B035C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 в годы «великих потрясений».</w:t>
            </w:r>
          </w:p>
          <w:p w:rsidR="00D22D53" w:rsidRPr="005F521E" w:rsidRDefault="006B035C" w:rsidP="00997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1914-1921. Россия в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ервой мировой войне.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2D53" w:rsidRPr="005F521E" w:rsidRDefault="006B035C" w:rsidP="00997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6F9" w:rsidRDefault="00BC66F9" w:rsidP="00BC66F9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</w:t>
            </w:r>
            <w:r w:rsidRPr="00BC66F9">
              <w:rPr>
                <w:color w:val="auto"/>
                <w:sz w:val="20"/>
                <w:szCs w:val="20"/>
              </w:rPr>
              <w:t>амостоятельно определять цели, задавать параметры и критерии, по которым можно определить, что цель достигнута;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ставить и формулировать собственные задачи в образовательной деятельности и жизненных ситуациях; оценивать ресурсы, в том числе время и другие нематериальные ресурсы, необходимые для достижения поставленной цели; выбирать путь достижения цели, планировать решение поставленных задач, оптимизируя материальные и нематериальные затраты; организовывать эффективный поиск ресурсов, необходимых для достижения поставленной цели;  сопоставлять полученный результат деятельности с поставленной заранее целью.</w:t>
            </w:r>
          </w:p>
          <w:p w:rsidR="00BC66F9" w:rsidRDefault="00BC66F9" w:rsidP="00BC66F9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И</w:t>
            </w:r>
            <w:r w:rsidRPr="00BC66F9">
              <w:rPr>
                <w:color w:val="auto"/>
                <w:sz w:val="20"/>
                <w:szCs w:val="20"/>
              </w:rPr>
              <w:t xml:space="preserve">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критически оценивать и интерпретировать информацию с разных позиций, распознавать и фиксировать противоречия в информационных источниках; использовать различные модельно-схематические средства для представления существенных связей и отношений, а также противоречий, выявленных в </w:t>
            </w:r>
            <w:r w:rsidRPr="00BC66F9">
              <w:rPr>
                <w:color w:val="auto"/>
                <w:sz w:val="20"/>
                <w:szCs w:val="20"/>
              </w:rPr>
              <w:lastRenderedPageBreak/>
              <w:t xml:space="preserve">информационных </w:t>
            </w:r>
            <w:proofErr w:type="spellStart"/>
            <w:r w:rsidRPr="00BC66F9">
              <w:rPr>
                <w:color w:val="auto"/>
                <w:sz w:val="20"/>
                <w:szCs w:val="20"/>
              </w:rPr>
              <w:t>источниках</w:t>
            </w:r>
            <w:proofErr w:type="gramStart"/>
            <w:r w:rsidRPr="00BC66F9">
              <w:rPr>
                <w:color w:val="auto"/>
                <w:sz w:val="20"/>
                <w:szCs w:val="20"/>
              </w:rPr>
              <w:t>;н</w:t>
            </w:r>
            <w:proofErr w:type="gramEnd"/>
            <w:r w:rsidRPr="00BC66F9">
              <w:rPr>
                <w:color w:val="auto"/>
                <w:sz w:val="20"/>
                <w:szCs w:val="20"/>
              </w:rPr>
              <w:t>аходить</w:t>
            </w:r>
            <w:proofErr w:type="spellEnd"/>
            <w:r w:rsidRPr="00BC66F9">
              <w:rPr>
                <w:color w:val="auto"/>
                <w:sz w:val="20"/>
                <w:szCs w:val="20"/>
              </w:rPr>
              <w:t xml:space="preserve">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выходить за рамки учебного предмета и осуществлять целенаправленный поиск возможностей для широкого переноса средств и способов действия; выстраивать индивидуальную образовательную траекторию, учитывая ограничения со стороны других участников и ресурсные ограничения; менять и удерживать разные позиции в познавательной деятельности</w:t>
            </w:r>
            <w:r>
              <w:rPr>
                <w:color w:val="auto"/>
                <w:sz w:val="20"/>
                <w:szCs w:val="20"/>
              </w:rPr>
              <w:t>.</w:t>
            </w:r>
          </w:p>
          <w:p w:rsidR="00BC66F9" w:rsidRPr="00BC66F9" w:rsidRDefault="00BC66F9" w:rsidP="00BC66F9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О</w:t>
            </w:r>
            <w:r w:rsidRPr="00BC66F9">
              <w:rPr>
                <w:color w:val="auto"/>
                <w:sz w:val="20"/>
                <w:szCs w:val="20"/>
              </w:rPr>
              <w:t xml:space="preserve">существлять деловую коммуникацию как со сверстниками, так и </w:t>
            </w:r>
            <w:proofErr w:type="gramStart"/>
            <w:r w:rsidRPr="00BC66F9">
              <w:rPr>
                <w:color w:val="auto"/>
                <w:sz w:val="20"/>
                <w:szCs w:val="20"/>
              </w:rPr>
              <w:t>со</w:t>
            </w:r>
            <w:proofErr w:type="gramEnd"/>
            <w:r w:rsidRPr="00BC66F9">
              <w:rPr>
                <w:color w:val="auto"/>
                <w:sz w:val="20"/>
                <w:szCs w:val="20"/>
              </w:rPr>
      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координировать и выполнять работу в условиях реального, виртуального и комбинированного взаимодействия; развернуто, логично и точно излагать свою точку зрения с использованием адекватных (устных и письменных) языковых средств; распознавать </w:t>
            </w:r>
            <w:proofErr w:type="spellStart"/>
            <w:r w:rsidRPr="00BC66F9">
              <w:rPr>
                <w:color w:val="auto"/>
                <w:sz w:val="20"/>
                <w:szCs w:val="20"/>
              </w:rPr>
              <w:t>конфликтогенные</w:t>
            </w:r>
            <w:proofErr w:type="spellEnd"/>
            <w:r w:rsidRPr="00BC66F9">
              <w:rPr>
                <w:color w:val="auto"/>
                <w:sz w:val="20"/>
                <w:szCs w:val="20"/>
              </w:rPr>
      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 </w:t>
            </w:r>
          </w:p>
          <w:p w:rsidR="00D22D53" w:rsidRPr="005F521E" w:rsidRDefault="00D22D53" w:rsidP="00997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2D53" w:rsidRPr="005F521E" w:rsidRDefault="00D57AAD" w:rsidP="00997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1,3,4,6,7</w:t>
            </w:r>
          </w:p>
        </w:tc>
      </w:tr>
      <w:tr w:rsidR="00BC66F9" w:rsidRPr="005F521E" w:rsidTr="00D22D53">
        <w:trPr>
          <w:trHeight w:val="100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6F9" w:rsidRPr="005F521E" w:rsidRDefault="00BC66F9" w:rsidP="0099718D">
            <w:pPr>
              <w:shd w:val="clear" w:color="auto" w:fill="FFFFFF"/>
              <w:spacing w:after="0" w:line="240" w:lineRule="auto"/>
              <w:ind w:left="5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BC66F9" w:rsidP="00997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BC66F9" w:rsidP="00366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Тем</w:t>
            </w:r>
            <w:r w:rsidR="003666AF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2. Великая Российская революция 1917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BC66F9" w:rsidP="00997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437E" w:rsidRDefault="007C437E" w:rsidP="007C437E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</w:t>
            </w:r>
            <w:r w:rsidRPr="00BC66F9">
              <w:rPr>
                <w:color w:val="auto"/>
                <w:sz w:val="20"/>
                <w:szCs w:val="20"/>
              </w:rPr>
              <w:t>амостоятельно определять цели, задавать параметры и критерии, по которым можно определить, что цель достигнута;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ставить и формулировать собственные задачи в образовательной деятельности и жизненных ситуациях; оценивать ресурсы, в том числе время и другие нематериальные ресурсы, необходимые для достижения поставленной цели; выбирать путь достижения цели, планировать решение поставленных задач, оптимизируя материальные и нематериальные затраты; организовывать эффективный поиск ресурсов, необходимых для достижения поставленной цели;  сопоставлять полученный результат деятельности с поставленной заранее целью.</w:t>
            </w:r>
          </w:p>
          <w:p w:rsidR="007C437E" w:rsidRDefault="007C437E" w:rsidP="007C437E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И</w:t>
            </w:r>
            <w:r w:rsidRPr="00BC66F9">
              <w:rPr>
                <w:color w:val="auto"/>
                <w:sz w:val="20"/>
                <w:szCs w:val="20"/>
              </w:rPr>
              <w:t xml:space="preserve">скать и находить обобщенные способы решения задач, в том числе, осуществлять развернутый информационный поиск и </w:t>
            </w:r>
            <w:r w:rsidRPr="00BC66F9">
              <w:rPr>
                <w:color w:val="auto"/>
                <w:sz w:val="20"/>
                <w:szCs w:val="20"/>
              </w:rPr>
              <w:lastRenderedPageBreak/>
              <w:t xml:space="preserve">ставить на его основе новые (учебные и познавательные) задачи; критически оценивать и интерпретировать информацию с разных позиций, распознавать и фиксировать противоречия в информационных источниках;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</w:t>
            </w:r>
            <w:proofErr w:type="spellStart"/>
            <w:r w:rsidRPr="00BC66F9">
              <w:rPr>
                <w:color w:val="auto"/>
                <w:sz w:val="20"/>
                <w:szCs w:val="20"/>
              </w:rPr>
              <w:t>источниках</w:t>
            </w:r>
            <w:proofErr w:type="gramStart"/>
            <w:r w:rsidRPr="00BC66F9">
              <w:rPr>
                <w:color w:val="auto"/>
                <w:sz w:val="20"/>
                <w:szCs w:val="20"/>
              </w:rPr>
              <w:t>;н</w:t>
            </w:r>
            <w:proofErr w:type="gramEnd"/>
            <w:r w:rsidRPr="00BC66F9">
              <w:rPr>
                <w:color w:val="auto"/>
                <w:sz w:val="20"/>
                <w:szCs w:val="20"/>
              </w:rPr>
              <w:t>аходить</w:t>
            </w:r>
            <w:proofErr w:type="spellEnd"/>
            <w:r w:rsidRPr="00BC66F9">
              <w:rPr>
                <w:color w:val="auto"/>
                <w:sz w:val="20"/>
                <w:szCs w:val="20"/>
              </w:rPr>
              <w:t xml:space="preserve">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выходить за рамки учебного предмета и осуществлять целенаправленный поиск возможностей для широкого переноса средств и способов действия; выстраивать индивидуальную образовательную траекторию, учитывая ограничения со стороны других участников и ресурсные ограничения; менять и удерживать разные позиции в познавательной деятельности</w:t>
            </w:r>
            <w:r>
              <w:rPr>
                <w:color w:val="auto"/>
                <w:sz w:val="20"/>
                <w:szCs w:val="20"/>
              </w:rPr>
              <w:t>.</w:t>
            </w:r>
          </w:p>
          <w:p w:rsidR="007C437E" w:rsidRPr="00BC66F9" w:rsidRDefault="007C437E" w:rsidP="007C437E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О</w:t>
            </w:r>
            <w:r w:rsidRPr="00BC66F9">
              <w:rPr>
                <w:color w:val="auto"/>
                <w:sz w:val="20"/>
                <w:szCs w:val="20"/>
              </w:rPr>
              <w:t xml:space="preserve">существлять деловую коммуникацию как со сверстниками, так и </w:t>
            </w:r>
            <w:proofErr w:type="gramStart"/>
            <w:r w:rsidRPr="00BC66F9">
              <w:rPr>
                <w:color w:val="auto"/>
                <w:sz w:val="20"/>
                <w:szCs w:val="20"/>
              </w:rPr>
              <w:t>со</w:t>
            </w:r>
            <w:proofErr w:type="gramEnd"/>
            <w:r w:rsidRPr="00BC66F9">
              <w:rPr>
                <w:color w:val="auto"/>
                <w:sz w:val="20"/>
                <w:szCs w:val="20"/>
              </w:rPr>
      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координировать и выполнять работу в условиях реального, виртуального и комбинированного взаимодействия; развернуто, логично и точно излагать свою точку зрения с использованием адекватных (устных и письменных) языковых средств; распознавать </w:t>
            </w:r>
            <w:proofErr w:type="spellStart"/>
            <w:r w:rsidRPr="00BC66F9">
              <w:rPr>
                <w:color w:val="auto"/>
                <w:sz w:val="20"/>
                <w:szCs w:val="20"/>
              </w:rPr>
              <w:t>конфликтогенные</w:t>
            </w:r>
            <w:proofErr w:type="spellEnd"/>
            <w:r w:rsidRPr="00BC66F9">
              <w:rPr>
                <w:color w:val="auto"/>
                <w:sz w:val="20"/>
                <w:szCs w:val="20"/>
              </w:rPr>
      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 </w:t>
            </w:r>
          </w:p>
          <w:p w:rsidR="00BC66F9" w:rsidRPr="008214D4" w:rsidRDefault="00BC66F9" w:rsidP="00BC66F9">
            <w:pPr>
              <w:pStyle w:val="Default"/>
              <w:spacing w:after="197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D57AAD" w:rsidP="00997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2,3,5,6</w:t>
            </w:r>
          </w:p>
        </w:tc>
      </w:tr>
      <w:tr w:rsidR="00BC66F9" w:rsidRPr="005F521E" w:rsidTr="00D22D53">
        <w:trPr>
          <w:trHeight w:val="117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6F9" w:rsidRPr="005F521E" w:rsidRDefault="00BC66F9" w:rsidP="0099718D">
            <w:pPr>
              <w:shd w:val="clear" w:color="auto" w:fill="FFFFFF"/>
              <w:spacing w:after="0" w:line="240" w:lineRule="auto"/>
              <w:ind w:left="5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BC66F9" w:rsidP="00997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BC66F9" w:rsidP="00366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Тема 3. Первые революционные преобразования большевиков.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BC66F9" w:rsidP="00997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437E" w:rsidRDefault="007C437E" w:rsidP="007C437E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</w:t>
            </w:r>
            <w:r w:rsidRPr="00BC66F9">
              <w:rPr>
                <w:color w:val="auto"/>
                <w:sz w:val="20"/>
                <w:szCs w:val="20"/>
              </w:rPr>
              <w:t xml:space="preserve">амостоятельно определять цели, задавать параметры и критерии, по которым можно определить, что цель достигнута;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ставить и формулировать собственные задачи в образовательной деятельности и жизненных ситуациях; оценивать ресурсы, в том числе время и другие нематериальные ресурсы, необходимые для достижения поставленной цели; выбирать путь достижения цели, планировать решение поставленных задач, </w:t>
            </w:r>
            <w:r w:rsidRPr="00BC66F9">
              <w:rPr>
                <w:color w:val="auto"/>
                <w:sz w:val="20"/>
                <w:szCs w:val="20"/>
              </w:rPr>
              <w:lastRenderedPageBreak/>
              <w:t>оптимизируя материальные и нематериальные затраты; организовывать эффективный поиск ресурсов, необходимых для достижения поставленной цели;  сопоставлять полученный результат деятельности с поставленной заранее целью.</w:t>
            </w:r>
          </w:p>
          <w:p w:rsidR="007C437E" w:rsidRDefault="007C437E" w:rsidP="007C437E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И</w:t>
            </w:r>
            <w:r w:rsidRPr="00BC66F9">
              <w:rPr>
                <w:color w:val="auto"/>
                <w:sz w:val="20"/>
                <w:szCs w:val="20"/>
              </w:rPr>
              <w:t xml:space="preserve">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критически оценивать и интерпретировать информацию с разных позиций, распознавать и фиксировать противоречия в информационных источниках;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</w:t>
            </w:r>
            <w:proofErr w:type="spellStart"/>
            <w:r w:rsidRPr="00BC66F9">
              <w:rPr>
                <w:color w:val="auto"/>
                <w:sz w:val="20"/>
                <w:szCs w:val="20"/>
              </w:rPr>
              <w:t>источниках</w:t>
            </w:r>
            <w:proofErr w:type="gramStart"/>
            <w:r w:rsidRPr="00BC66F9">
              <w:rPr>
                <w:color w:val="auto"/>
                <w:sz w:val="20"/>
                <w:szCs w:val="20"/>
              </w:rPr>
              <w:t>;н</w:t>
            </w:r>
            <w:proofErr w:type="gramEnd"/>
            <w:r w:rsidRPr="00BC66F9">
              <w:rPr>
                <w:color w:val="auto"/>
                <w:sz w:val="20"/>
                <w:szCs w:val="20"/>
              </w:rPr>
              <w:t>аходить</w:t>
            </w:r>
            <w:proofErr w:type="spellEnd"/>
            <w:r w:rsidRPr="00BC66F9">
              <w:rPr>
                <w:color w:val="auto"/>
                <w:sz w:val="20"/>
                <w:szCs w:val="20"/>
              </w:rPr>
              <w:t xml:space="preserve">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выходить за рамки учебного предмета и осуществлять целенаправленный поиск возможностей для широкого переноса средств и способов действия; выстраивать индивидуальную образовательную траекторию, учитывая ограничения со стороны других участников и ресурсные ограничения; менять и удерживать разные позиции в познавательной деятельности</w:t>
            </w:r>
            <w:r>
              <w:rPr>
                <w:color w:val="auto"/>
                <w:sz w:val="20"/>
                <w:szCs w:val="20"/>
              </w:rPr>
              <w:t>.</w:t>
            </w:r>
          </w:p>
          <w:p w:rsidR="007C437E" w:rsidRPr="00BC66F9" w:rsidRDefault="007C437E" w:rsidP="007C437E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О</w:t>
            </w:r>
            <w:r w:rsidRPr="00BC66F9">
              <w:rPr>
                <w:color w:val="auto"/>
                <w:sz w:val="20"/>
                <w:szCs w:val="20"/>
              </w:rPr>
              <w:t xml:space="preserve">существлять деловую коммуникацию как со сверстниками, так и </w:t>
            </w:r>
            <w:proofErr w:type="gramStart"/>
            <w:r w:rsidRPr="00BC66F9">
              <w:rPr>
                <w:color w:val="auto"/>
                <w:sz w:val="20"/>
                <w:szCs w:val="20"/>
              </w:rPr>
              <w:t>со</w:t>
            </w:r>
            <w:proofErr w:type="gramEnd"/>
            <w:r w:rsidRPr="00BC66F9">
              <w:rPr>
                <w:color w:val="auto"/>
                <w:sz w:val="20"/>
                <w:szCs w:val="20"/>
              </w:rPr>
      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координировать и выполнять работу в условиях реального, виртуального и комбинированного взаимодействия; развернуто, логично и точно излагать свою точку зрения с использованием адекватных (устных и письменных) языковых средств; распознавать </w:t>
            </w:r>
            <w:proofErr w:type="spellStart"/>
            <w:r w:rsidRPr="00BC66F9">
              <w:rPr>
                <w:color w:val="auto"/>
                <w:sz w:val="20"/>
                <w:szCs w:val="20"/>
              </w:rPr>
              <w:t>конфликтогенные</w:t>
            </w:r>
            <w:proofErr w:type="spellEnd"/>
            <w:r w:rsidRPr="00BC66F9">
              <w:rPr>
                <w:color w:val="auto"/>
                <w:sz w:val="20"/>
                <w:szCs w:val="20"/>
              </w:rPr>
      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 </w:t>
            </w:r>
          </w:p>
          <w:p w:rsidR="00BC66F9" w:rsidRPr="008214D4" w:rsidRDefault="00BC66F9" w:rsidP="00BC66F9">
            <w:pPr>
              <w:pStyle w:val="Default"/>
              <w:spacing w:after="197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D57AAD" w:rsidP="00997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1,2,6,7,8</w:t>
            </w:r>
          </w:p>
        </w:tc>
      </w:tr>
      <w:tr w:rsidR="00BC66F9" w:rsidRPr="005F521E" w:rsidTr="00D22D53">
        <w:trPr>
          <w:trHeight w:val="130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6F9" w:rsidRPr="005F521E" w:rsidRDefault="00BC66F9" w:rsidP="0099718D">
            <w:pPr>
              <w:shd w:val="clear" w:color="auto" w:fill="FFFFFF"/>
              <w:spacing w:after="0" w:line="240" w:lineRule="auto"/>
              <w:ind w:left="5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BC66F9" w:rsidP="00997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BC66F9" w:rsidP="00366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Тема 4. Созыв и разгон Учредительного собрания.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BC66F9" w:rsidP="00997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6F9" w:rsidRPr="008214D4" w:rsidRDefault="00BC66F9" w:rsidP="00BC66F9">
            <w:pPr>
              <w:pStyle w:val="Default"/>
              <w:spacing w:after="197"/>
              <w:rPr>
                <w:sz w:val="20"/>
                <w:szCs w:val="20"/>
              </w:rPr>
            </w:pPr>
            <w:r w:rsidRPr="008214D4">
              <w:rPr>
                <w:color w:val="auto"/>
                <w:sz w:val="20"/>
                <w:szCs w:val="20"/>
              </w:rPr>
              <w:t xml:space="preserve">Осуществлять деловую коммуникацию как со сверстниками, так и </w:t>
            </w:r>
            <w:proofErr w:type="gramStart"/>
            <w:r w:rsidRPr="008214D4">
              <w:rPr>
                <w:color w:val="auto"/>
                <w:sz w:val="20"/>
                <w:szCs w:val="20"/>
              </w:rPr>
              <w:t>со</w:t>
            </w:r>
            <w:proofErr w:type="gramEnd"/>
            <w:r w:rsidRPr="008214D4">
              <w:rPr>
                <w:color w:val="auto"/>
                <w:sz w:val="20"/>
                <w:szCs w:val="20"/>
              </w:rPr>
      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</w:t>
            </w:r>
            <w:r w:rsidRPr="008214D4">
              <w:rPr>
                <w:color w:val="auto"/>
                <w:sz w:val="20"/>
                <w:szCs w:val="20"/>
              </w:rPr>
              <w:lastRenderedPageBreak/>
              <w:t>результативности взаимодействия, а не личных симпатий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D57AAD" w:rsidP="00997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2,3,4,5,6</w:t>
            </w:r>
          </w:p>
        </w:tc>
      </w:tr>
      <w:tr w:rsidR="00BC66F9" w:rsidRPr="005F521E" w:rsidTr="006B035C">
        <w:trPr>
          <w:trHeight w:val="999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6F9" w:rsidRPr="005F521E" w:rsidRDefault="00BC66F9" w:rsidP="0099718D">
            <w:pPr>
              <w:shd w:val="clear" w:color="auto" w:fill="FFFFFF"/>
              <w:spacing w:after="0" w:line="240" w:lineRule="auto"/>
              <w:ind w:left="5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BC66F9" w:rsidP="00997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Default="00BC66F9" w:rsidP="00366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Тема 5. Гражданская война и ее последствия.</w:t>
            </w:r>
          </w:p>
          <w:p w:rsidR="00BC66F9" w:rsidRPr="005F521E" w:rsidRDefault="00BC66F9" w:rsidP="00366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BC66F9" w:rsidP="00997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437E" w:rsidRDefault="007C437E" w:rsidP="007C437E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</w:t>
            </w:r>
            <w:r w:rsidRPr="00BC66F9">
              <w:rPr>
                <w:color w:val="auto"/>
                <w:sz w:val="20"/>
                <w:szCs w:val="20"/>
              </w:rPr>
              <w:t>амостоятельно определять цели, задавать параметры и критерии, по которым можно определить, что цель достигнута;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ставить и формулировать собственные задачи в образовательной деятельности и жизненных ситуациях; оценивать ресурсы, в том числе время и другие нематериальные ресурсы, необходимые для достижения поставленной цели; выбирать путь достижения цели, планировать решение поставленных задач, оптимизируя материальные и нематериальные затраты; организовывать эффективный поиск ресурсов, необходимых для достижения поставленной цели;  сопоставлять полученный результат деятельности с поставленной заранее целью.</w:t>
            </w:r>
          </w:p>
          <w:p w:rsidR="007C437E" w:rsidRDefault="007C437E" w:rsidP="007C437E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И</w:t>
            </w:r>
            <w:r w:rsidRPr="00BC66F9">
              <w:rPr>
                <w:color w:val="auto"/>
                <w:sz w:val="20"/>
                <w:szCs w:val="20"/>
              </w:rPr>
              <w:t xml:space="preserve">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критически оценивать и интерпретировать информацию с разных позиций, распознавать и фиксировать противоречия в информационных источниках;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</w:t>
            </w:r>
            <w:proofErr w:type="spellStart"/>
            <w:r w:rsidRPr="00BC66F9">
              <w:rPr>
                <w:color w:val="auto"/>
                <w:sz w:val="20"/>
                <w:szCs w:val="20"/>
              </w:rPr>
              <w:t>источниках</w:t>
            </w:r>
            <w:proofErr w:type="gramStart"/>
            <w:r w:rsidRPr="00BC66F9">
              <w:rPr>
                <w:color w:val="auto"/>
                <w:sz w:val="20"/>
                <w:szCs w:val="20"/>
              </w:rPr>
              <w:t>;н</w:t>
            </w:r>
            <w:proofErr w:type="gramEnd"/>
            <w:r w:rsidRPr="00BC66F9">
              <w:rPr>
                <w:color w:val="auto"/>
                <w:sz w:val="20"/>
                <w:szCs w:val="20"/>
              </w:rPr>
              <w:t>аходить</w:t>
            </w:r>
            <w:proofErr w:type="spellEnd"/>
            <w:r w:rsidRPr="00BC66F9">
              <w:rPr>
                <w:color w:val="auto"/>
                <w:sz w:val="20"/>
                <w:szCs w:val="20"/>
              </w:rPr>
              <w:t xml:space="preserve">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выходить за рамки учебного предмета и осуществлять целенаправленный поиск возможностей для широкого переноса средств и способов действия; выстраивать индивидуальную образовательную траекторию, учитывая ограничения со стороны других участников и ресурсные ограничения; менять и удерживать разные позиции в познавательной деятельности</w:t>
            </w:r>
            <w:r>
              <w:rPr>
                <w:color w:val="auto"/>
                <w:sz w:val="20"/>
                <w:szCs w:val="20"/>
              </w:rPr>
              <w:t>.</w:t>
            </w:r>
          </w:p>
          <w:p w:rsidR="007C437E" w:rsidRPr="00BC66F9" w:rsidRDefault="007C437E" w:rsidP="007C437E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О</w:t>
            </w:r>
            <w:r w:rsidRPr="00BC66F9">
              <w:rPr>
                <w:color w:val="auto"/>
                <w:sz w:val="20"/>
                <w:szCs w:val="20"/>
              </w:rPr>
              <w:t xml:space="preserve">существлять деловую коммуникацию как со сверстниками, так и </w:t>
            </w:r>
            <w:proofErr w:type="gramStart"/>
            <w:r w:rsidRPr="00BC66F9">
              <w:rPr>
                <w:color w:val="auto"/>
                <w:sz w:val="20"/>
                <w:szCs w:val="20"/>
              </w:rPr>
              <w:t>со</w:t>
            </w:r>
            <w:proofErr w:type="gramEnd"/>
            <w:r w:rsidRPr="00BC66F9">
              <w:rPr>
                <w:color w:val="auto"/>
                <w:sz w:val="20"/>
                <w:szCs w:val="20"/>
              </w:rPr>
      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координировать </w:t>
            </w:r>
            <w:r w:rsidRPr="00BC66F9">
              <w:rPr>
                <w:color w:val="auto"/>
                <w:sz w:val="20"/>
                <w:szCs w:val="20"/>
              </w:rPr>
              <w:lastRenderedPageBreak/>
              <w:t xml:space="preserve">и выполнять работу в условиях реального, виртуального и комбинированного взаимодействия; развернуто, логично и точно излагать свою точку зрения с использованием адекватных (устных и письменных) языковых средств; распознавать </w:t>
            </w:r>
            <w:proofErr w:type="spellStart"/>
            <w:r w:rsidRPr="00BC66F9">
              <w:rPr>
                <w:color w:val="auto"/>
                <w:sz w:val="20"/>
                <w:szCs w:val="20"/>
              </w:rPr>
              <w:t>конфликтогенные</w:t>
            </w:r>
            <w:proofErr w:type="spellEnd"/>
            <w:r w:rsidRPr="00BC66F9">
              <w:rPr>
                <w:color w:val="auto"/>
                <w:sz w:val="20"/>
                <w:szCs w:val="20"/>
              </w:rPr>
      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 </w:t>
            </w:r>
          </w:p>
          <w:p w:rsidR="00BC66F9" w:rsidRPr="008214D4" w:rsidRDefault="00BC66F9" w:rsidP="00BC66F9">
            <w:pPr>
              <w:pStyle w:val="Default"/>
              <w:spacing w:after="197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D57AAD" w:rsidP="00997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1,2,3,6,7</w:t>
            </w:r>
          </w:p>
        </w:tc>
      </w:tr>
      <w:tr w:rsidR="00BC66F9" w:rsidRPr="005F521E" w:rsidTr="006B035C">
        <w:trPr>
          <w:trHeight w:val="78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6F9" w:rsidRPr="005F521E" w:rsidRDefault="00BC66F9" w:rsidP="0099718D">
            <w:pPr>
              <w:shd w:val="clear" w:color="auto" w:fill="FFFFFF"/>
              <w:spacing w:after="0" w:line="240" w:lineRule="auto"/>
              <w:ind w:left="5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BC66F9" w:rsidP="00997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Default="00BC66F9" w:rsidP="00366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Тема 6. Идеология и культура периода Гражданской войны и «военного коммунизма».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Default="00BC66F9" w:rsidP="00997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437E" w:rsidRDefault="007C437E" w:rsidP="007C437E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</w:t>
            </w:r>
            <w:r w:rsidRPr="00BC66F9">
              <w:rPr>
                <w:color w:val="auto"/>
                <w:sz w:val="20"/>
                <w:szCs w:val="20"/>
              </w:rPr>
              <w:t>амостоятельно определять цели, задавать параметры и критерии, по которым можно определить, что цель достигнута;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ставить и формулировать собственные задачи в образовательной деятельности и жизненных ситуациях; оценивать ресурсы, в том числе время и другие нематериальные ресурсы, необходимые для достижения поставленной цели; выбирать путь достижения цели, планировать решение поставленных задач, оптимизируя материальные и нематериальные затраты; организовывать эффективный поиск ресурсов, необходимых для достижения поставленной цели;  сопоставлять полученный результат деятельности с поставленной заранее целью.</w:t>
            </w:r>
          </w:p>
          <w:p w:rsidR="007C437E" w:rsidRDefault="007C437E" w:rsidP="007C437E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И</w:t>
            </w:r>
            <w:r w:rsidRPr="00BC66F9">
              <w:rPr>
                <w:color w:val="auto"/>
                <w:sz w:val="20"/>
                <w:szCs w:val="20"/>
              </w:rPr>
              <w:t xml:space="preserve">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критически оценивать и интерпретировать информацию с разных позиций, распознавать и фиксировать противоречия в информационных источниках;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</w:t>
            </w:r>
            <w:proofErr w:type="spellStart"/>
            <w:r w:rsidRPr="00BC66F9">
              <w:rPr>
                <w:color w:val="auto"/>
                <w:sz w:val="20"/>
                <w:szCs w:val="20"/>
              </w:rPr>
              <w:t>источниках</w:t>
            </w:r>
            <w:proofErr w:type="gramStart"/>
            <w:r w:rsidRPr="00BC66F9">
              <w:rPr>
                <w:color w:val="auto"/>
                <w:sz w:val="20"/>
                <w:szCs w:val="20"/>
              </w:rPr>
              <w:t>;н</w:t>
            </w:r>
            <w:proofErr w:type="gramEnd"/>
            <w:r w:rsidRPr="00BC66F9">
              <w:rPr>
                <w:color w:val="auto"/>
                <w:sz w:val="20"/>
                <w:szCs w:val="20"/>
              </w:rPr>
              <w:t>аходить</w:t>
            </w:r>
            <w:proofErr w:type="spellEnd"/>
            <w:r w:rsidRPr="00BC66F9">
              <w:rPr>
                <w:color w:val="auto"/>
                <w:sz w:val="20"/>
                <w:szCs w:val="20"/>
              </w:rPr>
              <w:t xml:space="preserve">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выходить за рамки учебного предмета и осуществлять целенаправленный поиск возможностей для широкого переноса средств и способов действия; выстраивать индивидуальную образовательную траекторию, учитывая ограничения со стороны других участников и ресурсные ограничения; менять и удерживать разные позиции в познавательной деятельности</w:t>
            </w:r>
            <w:r>
              <w:rPr>
                <w:color w:val="auto"/>
                <w:sz w:val="20"/>
                <w:szCs w:val="20"/>
              </w:rPr>
              <w:t>.</w:t>
            </w:r>
          </w:p>
          <w:p w:rsidR="007C437E" w:rsidRPr="00BC66F9" w:rsidRDefault="007C437E" w:rsidP="007C437E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О</w:t>
            </w:r>
            <w:r w:rsidRPr="00BC66F9">
              <w:rPr>
                <w:color w:val="auto"/>
                <w:sz w:val="20"/>
                <w:szCs w:val="20"/>
              </w:rPr>
              <w:t xml:space="preserve">существлять деловую коммуникацию как со </w:t>
            </w:r>
            <w:r w:rsidRPr="00BC66F9">
              <w:rPr>
                <w:color w:val="auto"/>
                <w:sz w:val="20"/>
                <w:szCs w:val="20"/>
              </w:rPr>
              <w:lastRenderedPageBreak/>
              <w:t xml:space="preserve">сверстниками, так и </w:t>
            </w:r>
            <w:proofErr w:type="gramStart"/>
            <w:r w:rsidRPr="00BC66F9">
              <w:rPr>
                <w:color w:val="auto"/>
                <w:sz w:val="20"/>
                <w:szCs w:val="20"/>
              </w:rPr>
              <w:t>со</w:t>
            </w:r>
            <w:proofErr w:type="gramEnd"/>
            <w:r w:rsidRPr="00BC66F9">
              <w:rPr>
                <w:color w:val="auto"/>
                <w:sz w:val="20"/>
                <w:szCs w:val="20"/>
              </w:rPr>
      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координировать и выполнять работу в условиях реального, виртуального и комбинированного взаимодействия; развернуто, логично и точно излагать свою точку зрения с использованием адекватных (устных и письменных) языковых средств; распознавать </w:t>
            </w:r>
            <w:proofErr w:type="spellStart"/>
            <w:r w:rsidRPr="00BC66F9">
              <w:rPr>
                <w:color w:val="auto"/>
                <w:sz w:val="20"/>
                <w:szCs w:val="20"/>
              </w:rPr>
              <w:t>конфликтогенные</w:t>
            </w:r>
            <w:proofErr w:type="spellEnd"/>
            <w:r w:rsidRPr="00BC66F9">
              <w:rPr>
                <w:color w:val="auto"/>
                <w:sz w:val="20"/>
                <w:szCs w:val="20"/>
              </w:rPr>
      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 </w:t>
            </w:r>
          </w:p>
          <w:p w:rsidR="00BC66F9" w:rsidRPr="00F62BDF" w:rsidRDefault="00BC66F9" w:rsidP="00BC66F9">
            <w:pPr>
              <w:pStyle w:val="Default"/>
              <w:spacing w:after="197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D57AAD" w:rsidP="00997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3,4,5,6,7,8,9</w:t>
            </w:r>
          </w:p>
        </w:tc>
      </w:tr>
      <w:tr w:rsidR="00BC66F9" w:rsidRPr="005F521E" w:rsidTr="006B035C">
        <w:trPr>
          <w:trHeight w:val="87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6F9" w:rsidRPr="005F521E" w:rsidRDefault="00BC66F9" w:rsidP="0099718D">
            <w:pPr>
              <w:shd w:val="clear" w:color="auto" w:fill="FFFFFF"/>
              <w:spacing w:after="0" w:line="240" w:lineRule="auto"/>
              <w:ind w:left="5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BC66F9" w:rsidP="00997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Default="00BC66F9" w:rsidP="00366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Тема 7. Советский Союз в 1920-е 1930-е 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Default="00BC66F9" w:rsidP="00997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437E" w:rsidRDefault="007C437E" w:rsidP="007C437E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</w:t>
            </w:r>
            <w:r w:rsidRPr="00BC66F9">
              <w:rPr>
                <w:color w:val="auto"/>
                <w:sz w:val="20"/>
                <w:szCs w:val="20"/>
              </w:rPr>
              <w:t>амостоятельно определять цели, задавать параметры и критерии, по которым можно определить, что цель достигнута;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ставить и формулировать собственные задачи в образовательной деятельности и жизненных ситуациях; оценивать ресурсы, в том числе время и другие нематериальные ресурсы, необходимые для достижения поставленной цели; выбирать путь достижения цели, планировать решение поставленных задач, оптимизируя материальные и нематериальные затраты; организовывать эффективный поиск ресурсов, необходимых для достижения поставленной цели;  сопоставлять полученный результат деятельности с поставленной заранее целью.</w:t>
            </w:r>
          </w:p>
          <w:p w:rsidR="007C437E" w:rsidRDefault="007C437E" w:rsidP="007C437E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И</w:t>
            </w:r>
            <w:r w:rsidRPr="00BC66F9">
              <w:rPr>
                <w:color w:val="auto"/>
                <w:sz w:val="20"/>
                <w:szCs w:val="20"/>
              </w:rPr>
              <w:t xml:space="preserve">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критически оценивать и интерпретировать информацию с разных позиций, распознавать и фиксировать противоречия в информационных источниках;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</w:t>
            </w:r>
            <w:proofErr w:type="spellStart"/>
            <w:r w:rsidRPr="00BC66F9">
              <w:rPr>
                <w:color w:val="auto"/>
                <w:sz w:val="20"/>
                <w:szCs w:val="20"/>
              </w:rPr>
              <w:t>источниках</w:t>
            </w:r>
            <w:proofErr w:type="gramStart"/>
            <w:r w:rsidRPr="00BC66F9">
              <w:rPr>
                <w:color w:val="auto"/>
                <w:sz w:val="20"/>
                <w:szCs w:val="20"/>
              </w:rPr>
              <w:t>;н</w:t>
            </w:r>
            <w:proofErr w:type="gramEnd"/>
            <w:r w:rsidRPr="00BC66F9">
              <w:rPr>
                <w:color w:val="auto"/>
                <w:sz w:val="20"/>
                <w:szCs w:val="20"/>
              </w:rPr>
              <w:t>аходить</w:t>
            </w:r>
            <w:proofErr w:type="spellEnd"/>
            <w:r w:rsidRPr="00BC66F9">
              <w:rPr>
                <w:color w:val="auto"/>
                <w:sz w:val="20"/>
                <w:szCs w:val="20"/>
              </w:rPr>
              <w:t xml:space="preserve">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выходить за рамки учебного предмета и осуществлять </w:t>
            </w:r>
            <w:r w:rsidRPr="00BC66F9">
              <w:rPr>
                <w:color w:val="auto"/>
                <w:sz w:val="20"/>
                <w:szCs w:val="20"/>
              </w:rPr>
              <w:lastRenderedPageBreak/>
              <w:t>целенаправленный поиск возможностей для широкого переноса средств и способов действия; выстраивать индивидуальную образовательную траекторию, учитывая ограничения со стороны других участников и ресурсные ограничения; менять и удерживать разные позиции в познавательной деятельности</w:t>
            </w:r>
            <w:r>
              <w:rPr>
                <w:color w:val="auto"/>
                <w:sz w:val="20"/>
                <w:szCs w:val="20"/>
              </w:rPr>
              <w:t>.</w:t>
            </w:r>
          </w:p>
          <w:p w:rsidR="007C437E" w:rsidRPr="00BC66F9" w:rsidRDefault="007C437E" w:rsidP="007C437E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О</w:t>
            </w:r>
            <w:r w:rsidRPr="00BC66F9">
              <w:rPr>
                <w:color w:val="auto"/>
                <w:sz w:val="20"/>
                <w:szCs w:val="20"/>
              </w:rPr>
              <w:t xml:space="preserve">существлять деловую коммуникацию как со сверстниками, так и </w:t>
            </w:r>
            <w:proofErr w:type="gramStart"/>
            <w:r w:rsidRPr="00BC66F9">
              <w:rPr>
                <w:color w:val="auto"/>
                <w:sz w:val="20"/>
                <w:szCs w:val="20"/>
              </w:rPr>
              <w:t>со</w:t>
            </w:r>
            <w:proofErr w:type="gramEnd"/>
            <w:r w:rsidRPr="00BC66F9">
              <w:rPr>
                <w:color w:val="auto"/>
                <w:sz w:val="20"/>
                <w:szCs w:val="20"/>
              </w:rPr>
      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координировать и выполнять работу в условиях реального, виртуального и комбинированного взаимодействия; развернуто, логично и точно излагать свою точку зрения с использованием адекватных (устных и письменных) языковых средств; распознавать </w:t>
            </w:r>
            <w:proofErr w:type="spellStart"/>
            <w:r w:rsidRPr="00BC66F9">
              <w:rPr>
                <w:color w:val="auto"/>
                <w:sz w:val="20"/>
                <w:szCs w:val="20"/>
              </w:rPr>
              <w:t>конфликтогенные</w:t>
            </w:r>
            <w:proofErr w:type="spellEnd"/>
            <w:r w:rsidRPr="00BC66F9">
              <w:rPr>
                <w:color w:val="auto"/>
                <w:sz w:val="20"/>
                <w:szCs w:val="20"/>
              </w:rPr>
      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 </w:t>
            </w:r>
          </w:p>
          <w:p w:rsidR="00BC66F9" w:rsidRPr="00F62BDF" w:rsidRDefault="00BC66F9" w:rsidP="00BC66F9">
            <w:pPr>
              <w:pStyle w:val="Default"/>
              <w:spacing w:after="197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D57AAD" w:rsidP="00997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1,2,4,5,7</w:t>
            </w:r>
          </w:p>
        </w:tc>
      </w:tr>
      <w:tr w:rsidR="006B035C" w:rsidRPr="005F521E" w:rsidTr="006B035C">
        <w:trPr>
          <w:trHeight w:val="143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B035C" w:rsidRPr="005F521E" w:rsidRDefault="006B035C" w:rsidP="0099718D">
            <w:pPr>
              <w:shd w:val="clear" w:color="auto" w:fill="FFFFFF"/>
              <w:spacing w:after="0" w:line="240" w:lineRule="auto"/>
              <w:ind w:left="5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B035C" w:rsidRPr="005F521E" w:rsidRDefault="006B035C" w:rsidP="00997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B035C" w:rsidRDefault="006B035C" w:rsidP="00366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Тема 8. Советский Союз в 1929-1941 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B035C" w:rsidRDefault="006B035C" w:rsidP="00997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6F9" w:rsidRDefault="00BC66F9" w:rsidP="00BC66F9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</w:t>
            </w:r>
            <w:r w:rsidRPr="00BC66F9">
              <w:rPr>
                <w:color w:val="auto"/>
                <w:sz w:val="20"/>
                <w:szCs w:val="20"/>
              </w:rPr>
              <w:t>амостоятельно определять цели, задавать параметры и критерии, по которым можно определить, что цель достигнута;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ставить и формулировать собственные задачи в образовательной деятельности и жизненных ситуациях; оценивать ресурсы, в том числе время и другие нематериальные ресурсы, необходимые для достижения поставленной цели; выбирать путь достижения цели, планировать решение поставленных задач, оптимизируя материальные и нематериальные затраты; организовывать эффективный поиск ресурсов, необходимых для достижения поставленной цели;  сопоставлять полученный результат деятельности с поставленной заранее целью.</w:t>
            </w:r>
          </w:p>
          <w:p w:rsidR="00BC66F9" w:rsidRDefault="00BC66F9" w:rsidP="00BC66F9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И</w:t>
            </w:r>
            <w:r w:rsidRPr="00BC66F9">
              <w:rPr>
                <w:color w:val="auto"/>
                <w:sz w:val="20"/>
                <w:szCs w:val="20"/>
              </w:rPr>
              <w:t xml:space="preserve">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критически оценивать и интерпретировать информацию с разных позиций, распознавать и фиксировать противоречия в информационных источниках; использовать различные модельно-схематические средства для представления </w:t>
            </w:r>
            <w:r w:rsidRPr="00BC66F9">
              <w:rPr>
                <w:color w:val="auto"/>
                <w:sz w:val="20"/>
                <w:szCs w:val="20"/>
              </w:rPr>
              <w:lastRenderedPageBreak/>
              <w:t xml:space="preserve">существенных связей и отношений, а также противоречий, выявленных в информационных </w:t>
            </w:r>
            <w:proofErr w:type="spellStart"/>
            <w:r w:rsidRPr="00BC66F9">
              <w:rPr>
                <w:color w:val="auto"/>
                <w:sz w:val="20"/>
                <w:szCs w:val="20"/>
              </w:rPr>
              <w:t>источниках</w:t>
            </w:r>
            <w:proofErr w:type="gramStart"/>
            <w:r w:rsidRPr="00BC66F9">
              <w:rPr>
                <w:color w:val="auto"/>
                <w:sz w:val="20"/>
                <w:szCs w:val="20"/>
              </w:rPr>
              <w:t>;н</w:t>
            </w:r>
            <w:proofErr w:type="gramEnd"/>
            <w:r w:rsidRPr="00BC66F9">
              <w:rPr>
                <w:color w:val="auto"/>
                <w:sz w:val="20"/>
                <w:szCs w:val="20"/>
              </w:rPr>
              <w:t>аходить</w:t>
            </w:r>
            <w:proofErr w:type="spellEnd"/>
            <w:r w:rsidRPr="00BC66F9">
              <w:rPr>
                <w:color w:val="auto"/>
                <w:sz w:val="20"/>
                <w:szCs w:val="20"/>
              </w:rPr>
              <w:t xml:space="preserve">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выходить за рамки учебного предмета и осуществлять целенаправленный поиск возможностей для широкого переноса средств и способов действия; выстраивать индивидуальную образовательную траекторию, учитывая ограничения со стороны других участников и ресурсные ограничения; менять и удерживать разные позиции в познавательной деятельности</w:t>
            </w:r>
            <w:r>
              <w:rPr>
                <w:color w:val="auto"/>
                <w:sz w:val="20"/>
                <w:szCs w:val="20"/>
              </w:rPr>
              <w:t>.</w:t>
            </w:r>
          </w:p>
          <w:p w:rsidR="00BC66F9" w:rsidRPr="00BC66F9" w:rsidRDefault="00BC66F9" w:rsidP="00BC66F9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О</w:t>
            </w:r>
            <w:r w:rsidRPr="00BC66F9">
              <w:rPr>
                <w:color w:val="auto"/>
                <w:sz w:val="20"/>
                <w:szCs w:val="20"/>
              </w:rPr>
              <w:t xml:space="preserve">существлять деловую коммуникацию как со сверстниками, так и </w:t>
            </w:r>
            <w:proofErr w:type="gramStart"/>
            <w:r w:rsidRPr="00BC66F9">
              <w:rPr>
                <w:color w:val="auto"/>
                <w:sz w:val="20"/>
                <w:szCs w:val="20"/>
              </w:rPr>
              <w:t>со</w:t>
            </w:r>
            <w:proofErr w:type="gramEnd"/>
            <w:r w:rsidRPr="00BC66F9">
              <w:rPr>
                <w:color w:val="auto"/>
                <w:sz w:val="20"/>
                <w:szCs w:val="20"/>
              </w:rPr>
      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координировать и выполнять работу в условиях реального, виртуального и комбинированного взаимодействия; развернуто, логично и точно излагать свою точку зрения с использованием адекватных (устных и письменных) языковых средств; распознавать </w:t>
            </w:r>
            <w:proofErr w:type="spellStart"/>
            <w:r w:rsidRPr="00BC66F9">
              <w:rPr>
                <w:color w:val="auto"/>
                <w:sz w:val="20"/>
                <w:szCs w:val="20"/>
              </w:rPr>
              <w:t>конфликтогенные</w:t>
            </w:r>
            <w:proofErr w:type="spellEnd"/>
            <w:r w:rsidRPr="00BC66F9">
              <w:rPr>
                <w:color w:val="auto"/>
                <w:sz w:val="20"/>
                <w:szCs w:val="20"/>
              </w:rPr>
      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 </w:t>
            </w:r>
          </w:p>
          <w:p w:rsidR="006B035C" w:rsidRPr="005F521E" w:rsidRDefault="006B035C" w:rsidP="00997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B035C" w:rsidRPr="005F521E" w:rsidRDefault="00D57AAD" w:rsidP="00997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2,3,5,6</w:t>
            </w:r>
          </w:p>
        </w:tc>
      </w:tr>
      <w:tr w:rsidR="006B035C" w:rsidRPr="005F521E" w:rsidTr="006B035C">
        <w:trPr>
          <w:trHeight w:val="130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B035C" w:rsidRPr="005F521E" w:rsidRDefault="006B035C" w:rsidP="0099718D">
            <w:pPr>
              <w:shd w:val="clear" w:color="auto" w:fill="FFFFFF"/>
              <w:spacing w:after="0" w:line="240" w:lineRule="auto"/>
              <w:ind w:left="5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B035C" w:rsidRPr="005F521E" w:rsidRDefault="006B035C" w:rsidP="00997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B035C" w:rsidRDefault="00BC66F9" w:rsidP="00997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B035C" w:rsidRDefault="00BC66F9" w:rsidP="00997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5C" w:rsidRPr="005F521E" w:rsidRDefault="006B035C" w:rsidP="00997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B035C" w:rsidRPr="005F521E" w:rsidRDefault="006B035C" w:rsidP="00997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F05DD" w:rsidRDefault="005F05DD" w:rsidP="005F05DD">
      <w:pPr>
        <w:ind w:left="36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560"/>
        <w:gridCol w:w="991"/>
        <w:gridCol w:w="1560"/>
        <w:gridCol w:w="992"/>
        <w:gridCol w:w="4111"/>
        <w:gridCol w:w="709"/>
      </w:tblGrid>
      <w:tr w:rsidR="00BC66F9" w:rsidRPr="005F521E" w:rsidTr="00BC66F9">
        <w:trPr>
          <w:trHeight w:val="163"/>
        </w:trPr>
        <w:tc>
          <w:tcPr>
            <w:tcW w:w="9923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66F9" w:rsidRPr="005770E4" w:rsidRDefault="00BC66F9" w:rsidP="00BC66F9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 </w:t>
            </w:r>
            <w:r w:rsidRPr="005770E4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  <w:p w:rsidR="00BC66F9" w:rsidRPr="005F521E" w:rsidRDefault="00BC66F9" w:rsidP="00BC66F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C66F9" w:rsidRPr="005F521E" w:rsidTr="00BC66F9">
        <w:trPr>
          <w:trHeight w:val="2489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6F9" w:rsidRPr="005F521E" w:rsidRDefault="00BC66F9" w:rsidP="00BC66F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6F9" w:rsidRPr="005F521E" w:rsidRDefault="00BC66F9" w:rsidP="00BC66F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66F9" w:rsidRPr="005F521E" w:rsidRDefault="00BC66F9" w:rsidP="00BC66F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Темы</w:t>
            </w:r>
          </w:p>
          <w:p w:rsidR="00BC66F9" w:rsidRPr="005F521E" w:rsidRDefault="00BC66F9" w:rsidP="00BC66F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66F9" w:rsidRPr="005F521E" w:rsidRDefault="00BC66F9" w:rsidP="00BC66F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6F9" w:rsidRDefault="00BC66F9" w:rsidP="00BC66F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C33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Основные виды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деятельности обучающихся (на уровне универсальных учебных действий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6F9" w:rsidRDefault="00BC66F9" w:rsidP="00BC66F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направления воспитательной деятельности</w:t>
            </w:r>
          </w:p>
        </w:tc>
      </w:tr>
      <w:tr w:rsidR="00BC66F9" w:rsidRPr="005F521E" w:rsidTr="00BC66F9">
        <w:trPr>
          <w:trHeight w:val="346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6F9" w:rsidRPr="005F521E" w:rsidRDefault="00BC66F9" w:rsidP="00BC66F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Новейшая история. 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BC66F9" w:rsidP="00BC6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BC66F9" w:rsidP="00BC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BC66F9" w:rsidP="00BC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C66F9" w:rsidRPr="005F521E" w:rsidRDefault="00BC66F9" w:rsidP="00BC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BC66F9" w:rsidP="00BC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66F9" w:rsidRPr="005F521E" w:rsidTr="00BC66F9">
        <w:trPr>
          <w:trHeight w:val="346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6F9" w:rsidRPr="005F521E" w:rsidRDefault="00BC66F9" w:rsidP="00BC66F9">
            <w:pPr>
              <w:shd w:val="clear" w:color="auto" w:fill="FFFFFF"/>
              <w:spacing w:after="0" w:line="240" w:lineRule="auto"/>
              <w:ind w:left="5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BC66F9" w:rsidP="00BC66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BC66F9" w:rsidP="00BC66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521E">
              <w:rPr>
                <w:rFonts w:ascii="Times New Roman" w:hAnsi="Times New Roman" w:cs="Times New Roman"/>
                <w:sz w:val="20"/>
                <w:szCs w:val="20"/>
              </w:rPr>
              <w:t xml:space="preserve">Тема 1.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Соревнование социальных систем.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177F93" w:rsidP="00BC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C66F9" w:rsidRDefault="00BC66F9" w:rsidP="00BC66F9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</w:t>
            </w:r>
            <w:r w:rsidRPr="00BC66F9">
              <w:rPr>
                <w:color w:val="auto"/>
                <w:sz w:val="20"/>
                <w:szCs w:val="20"/>
              </w:rPr>
              <w:t xml:space="preserve">амостоятельно определять цели, задавать параметры и критерии, по которым можно определить, что цель достигнута; оценивать возможные последствия достижения </w:t>
            </w:r>
            <w:r w:rsidRPr="00BC66F9">
              <w:rPr>
                <w:color w:val="auto"/>
                <w:sz w:val="20"/>
                <w:szCs w:val="20"/>
              </w:rPr>
              <w:lastRenderedPageBreak/>
              <w:t>поставленной цели в деятельности, собственной жизни и жизни окружающих людей, основываясь на соображениях этики и морали; ставить и формулировать собственные задачи в образовательной деятельности и жизненных ситуациях; оценивать ресурсы, в том числе время и другие нематериальные ресурсы, необходимые для достижения поставленной цели; выбирать путь достижения цели, планировать решение поставленных задач, оптимизируя материальные и нематериальные затраты; организовывать эффективный поиск ресурсов, необходимых для достижения поставленной цели;  сопоставлять полученный результат деятельности с поставленной заранее целью.</w:t>
            </w:r>
          </w:p>
          <w:p w:rsidR="00BC66F9" w:rsidRDefault="00BC66F9" w:rsidP="00BC66F9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И</w:t>
            </w:r>
            <w:r w:rsidRPr="00BC66F9">
              <w:rPr>
                <w:color w:val="auto"/>
                <w:sz w:val="20"/>
                <w:szCs w:val="20"/>
              </w:rPr>
              <w:t xml:space="preserve">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критически оценивать и интерпретировать информацию с разных позиций, распознавать и фиксировать противоречия в информационных источниках;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</w:t>
            </w:r>
            <w:proofErr w:type="spellStart"/>
            <w:r w:rsidRPr="00BC66F9">
              <w:rPr>
                <w:color w:val="auto"/>
                <w:sz w:val="20"/>
                <w:szCs w:val="20"/>
              </w:rPr>
              <w:t>источниках</w:t>
            </w:r>
            <w:proofErr w:type="gramStart"/>
            <w:r w:rsidRPr="00BC66F9">
              <w:rPr>
                <w:color w:val="auto"/>
                <w:sz w:val="20"/>
                <w:szCs w:val="20"/>
              </w:rPr>
              <w:t>;н</w:t>
            </w:r>
            <w:proofErr w:type="gramEnd"/>
            <w:r w:rsidRPr="00BC66F9">
              <w:rPr>
                <w:color w:val="auto"/>
                <w:sz w:val="20"/>
                <w:szCs w:val="20"/>
              </w:rPr>
              <w:t>аходить</w:t>
            </w:r>
            <w:proofErr w:type="spellEnd"/>
            <w:r w:rsidRPr="00BC66F9">
              <w:rPr>
                <w:color w:val="auto"/>
                <w:sz w:val="20"/>
                <w:szCs w:val="20"/>
              </w:rPr>
              <w:t xml:space="preserve">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выходить за рамки учебного предмета и осуществлять целенаправленный поиск возможностей для широкого переноса средств и способов действия; выстраивать индивидуальную образовательную траекторию, учитывая ограничения со стороны других участников и ресурсные ограничения; менять и удерживать разные позиции в познавательной деятельности</w:t>
            </w:r>
            <w:r>
              <w:rPr>
                <w:color w:val="auto"/>
                <w:sz w:val="20"/>
                <w:szCs w:val="20"/>
              </w:rPr>
              <w:t>.</w:t>
            </w:r>
          </w:p>
          <w:p w:rsidR="00BC66F9" w:rsidRPr="00BC66F9" w:rsidRDefault="00BC66F9" w:rsidP="00BC66F9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О</w:t>
            </w:r>
            <w:r w:rsidRPr="00BC66F9">
              <w:rPr>
                <w:color w:val="auto"/>
                <w:sz w:val="20"/>
                <w:szCs w:val="20"/>
              </w:rPr>
              <w:t xml:space="preserve">существлять деловую коммуникацию как со сверстниками, так и </w:t>
            </w:r>
            <w:proofErr w:type="gramStart"/>
            <w:r w:rsidRPr="00BC66F9">
              <w:rPr>
                <w:color w:val="auto"/>
                <w:sz w:val="20"/>
                <w:szCs w:val="20"/>
              </w:rPr>
              <w:t>со</w:t>
            </w:r>
            <w:proofErr w:type="gramEnd"/>
            <w:r w:rsidRPr="00BC66F9">
              <w:rPr>
                <w:color w:val="auto"/>
                <w:sz w:val="20"/>
                <w:szCs w:val="20"/>
              </w:rPr>
      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координировать и выполнять работу в условиях реального, виртуального и комбинированного взаимодействия; развернуто, логично и точно излагать свою точку зрения с использованием адекватных (устных и письменных) языковых средств; распознавать </w:t>
            </w:r>
            <w:proofErr w:type="spellStart"/>
            <w:r w:rsidRPr="00BC66F9">
              <w:rPr>
                <w:color w:val="auto"/>
                <w:sz w:val="20"/>
                <w:szCs w:val="20"/>
              </w:rPr>
              <w:t>конфликтогенные</w:t>
            </w:r>
            <w:proofErr w:type="spellEnd"/>
            <w:r w:rsidRPr="00BC66F9">
              <w:rPr>
                <w:color w:val="auto"/>
                <w:sz w:val="20"/>
                <w:szCs w:val="20"/>
              </w:rPr>
              <w:t xml:space="preserve"> ситуации и предотвращать конфликты до их </w:t>
            </w:r>
            <w:r w:rsidRPr="00BC66F9">
              <w:rPr>
                <w:color w:val="auto"/>
                <w:sz w:val="20"/>
                <w:szCs w:val="20"/>
              </w:rPr>
              <w:lastRenderedPageBreak/>
              <w:t xml:space="preserve">активной фазы, выстраивать деловую и образовательную коммуникацию, избегая личностных оценочных суждений. </w:t>
            </w:r>
          </w:p>
          <w:p w:rsidR="00BC66F9" w:rsidRPr="005F521E" w:rsidRDefault="00BC66F9" w:rsidP="00BC6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6F9" w:rsidRDefault="00BC66F9" w:rsidP="00BC66F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D57AAD">
              <w:rPr>
                <w:rFonts w:ascii="Times New Roman" w:eastAsia="Times New Roman" w:hAnsi="Times New Roman" w:cs="Times New Roman"/>
                <w:sz w:val="20"/>
                <w:szCs w:val="20"/>
              </w:rPr>
              <w:t>,6</w:t>
            </w:r>
          </w:p>
          <w:p w:rsidR="00BC66F9" w:rsidRDefault="00BC66F9" w:rsidP="00BC66F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66F9" w:rsidRDefault="00BC66F9" w:rsidP="00BC66F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66F9" w:rsidRDefault="00BC66F9" w:rsidP="00BC66F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66F9" w:rsidRPr="005F521E" w:rsidRDefault="00BC66F9" w:rsidP="00BC6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66F9" w:rsidRPr="005F521E" w:rsidTr="00BC66F9">
        <w:trPr>
          <w:trHeight w:val="346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6F9" w:rsidRPr="005F521E" w:rsidRDefault="00BC66F9" w:rsidP="00BC66F9">
            <w:pPr>
              <w:shd w:val="clear" w:color="auto" w:fill="FFFFFF"/>
              <w:spacing w:after="0" w:line="240" w:lineRule="auto"/>
              <w:ind w:left="5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BC66F9" w:rsidP="00BC6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BC66F9" w:rsidP="00BC66F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2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Тема 2.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Дальний Восток в 40-70-е гг. Войны и ре</w:t>
            </w:r>
            <w:r w:rsidR="003666AF"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олюции.</w:t>
            </w:r>
          </w:p>
          <w:p w:rsidR="00BC66F9" w:rsidRPr="005F521E" w:rsidRDefault="00BC66F9" w:rsidP="00BC6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177F93" w:rsidP="00BC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C66F9" w:rsidRDefault="00BC66F9" w:rsidP="00BC66F9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</w:t>
            </w:r>
            <w:r w:rsidRPr="00BC66F9">
              <w:rPr>
                <w:color w:val="auto"/>
                <w:sz w:val="20"/>
                <w:szCs w:val="20"/>
              </w:rPr>
              <w:t>амостоятельно определять цели, задавать параметры и критерии, по которым можно определить, что цель достигнута;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ставить и формулировать собственные задачи в образовательной деятельности и жизненных ситуациях; оценивать ресурсы, в том числе время и другие нематериальные ресурсы, необходимые для достижения поставленной цели; выбирать путь достижения цели, планировать решение поставленных задач, оптимизируя материальные и нематериальные затраты; организовывать эффективный поиск ресурсов, необходимых для достижения поставленной цели;  сопоставлять полученный результат деятельности с поставленной заранее целью.</w:t>
            </w:r>
          </w:p>
          <w:p w:rsidR="00BC66F9" w:rsidRDefault="00BC66F9" w:rsidP="00BC66F9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И</w:t>
            </w:r>
            <w:r w:rsidRPr="00BC66F9">
              <w:rPr>
                <w:color w:val="auto"/>
                <w:sz w:val="20"/>
                <w:szCs w:val="20"/>
              </w:rPr>
              <w:t xml:space="preserve">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критически оценивать и интерпретировать информацию с разных позиций, распознавать и фиксировать противоречия в информационных источниках;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</w:t>
            </w:r>
            <w:proofErr w:type="spellStart"/>
            <w:r w:rsidRPr="00BC66F9">
              <w:rPr>
                <w:color w:val="auto"/>
                <w:sz w:val="20"/>
                <w:szCs w:val="20"/>
              </w:rPr>
              <w:t>источниках</w:t>
            </w:r>
            <w:proofErr w:type="gramStart"/>
            <w:r w:rsidRPr="00BC66F9">
              <w:rPr>
                <w:color w:val="auto"/>
                <w:sz w:val="20"/>
                <w:szCs w:val="20"/>
              </w:rPr>
              <w:t>;н</w:t>
            </w:r>
            <w:proofErr w:type="gramEnd"/>
            <w:r w:rsidRPr="00BC66F9">
              <w:rPr>
                <w:color w:val="auto"/>
                <w:sz w:val="20"/>
                <w:szCs w:val="20"/>
              </w:rPr>
              <w:t>аходить</w:t>
            </w:r>
            <w:proofErr w:type="spellEnd"/>
            <w:r w:rsidRPr="00BC66F9">
              <w:rPr>
                <w:color w:val="auto"/>
                <w:sz w:val="20"/>
                <w:szCs w:val="20"/>
              </w:rPr>
              <w:t xml:space="preserve">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выходить за рамки учебного предмета и осуществлять целенаправленный поиск возможностей для широкого переноса средств и способов действия; выстраивать индивидуальную образовательную траекторию, учитывая ограничения со стороны других участников и ресурсные ограничения; менять и удерживать разные позиции в познавательной деятельности</w:t>
            </w:r>
            <w:r>
              <w:rPr>
                <w:color w:val="auto"/>
                <w:sz w:val="20"/>
                <w:szCs w:val="20"/>
              </w:rPr>
              <w:t>.</w:t>
            </w:r>
          </w:p>
          <w:p w:rsidR="00BC66F9" w:rsidRPr="00BC66F9" w:rsidRDefault="00BC66F9" w:rsidP="00BC66F9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О</w:t>
            </w:r>
            <w:r w:rsidRPr="00BC66F9">
              <w:rPr>
                <w:color w:val="auto"/>
                <w:sz w:val="20"/>
                <w:szCs w:val="20"/>
              </w:rPr>
              <w:t xml:space="preserve">существлять деловую коммуникацию как со сверстниками, так и </w:t>
            </w:r>
            <w:proofErr w:type="gramStart"/>
            <w:r w:rsidRPr="00BC66F9">
              <w:rPr>
                <w:color w:val="auto"/>
                <w:sz w:val="20"/>
                <w:szCs w:val="20"/>
              </w:rPr>
              <w:t>со</w:t>
            </w:r>
            <w:proofErr w:type="gramEnd"/>
            <w:r w:rsidRPr="00BC66F9">
              <w:rPr>
                <w:color w:val="auto"/>
                <w:sz w:val="20"/>
                <w:szCs w:val="20"/>
              </w:rPr>
      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при осуществлении групповой работы быть как руководителем, так и членом команды в разных ролях </w:t>
            </w:r>
            <w:r w:rsidRPr="00BC66F9">
              <w:rPr>
                <w:color w:val="auto"/>
                <w:sz w:val="20"/>
                <w:szCs w:val="20"/>
              </w:rPr>
              <w:lastRenderedPageBreak/>
              <w:t xml:space="preserve">(генератор идей, критик, исполнитель, выступающий, эксперт и т.д.); координировать и выполнять работу в условиях реального, виртуального и комбинированного взаимодействия; развернуто, логично и точно излагать свою точку зрения с использованием адекватных (устных и письменных) языковых средств; распознавать </w:t>
            </w:r>
            <w:proofErr w:type="spellStart"/>
            <w:r w:rsidRPr="00BC66F9">
              <w:rPr>
                <w:color w:val="auto"/>
                <w:sz w:val="20"/>
                <w:szCs w:val="20"/>
              </w:rPr>
              <w:t>конфликтогенные</w:t>
            </w:r>
            <w:proofErr w:type="spellEnd"/>
            <w:r w:rsidRPr="00BC66F9">
              <w:rPr>
                <w:color w:val="auto"/>
                <w:sz w:val="20"/>
                <w:szCs w:val="20"/>
              </w:rPr>
      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 </w:t>
            </w:r>
          </w:p>
          <w:p w:rsidR="00BC66F9" w:rsidRPr="005F521E" w:rsidRDefault="00BC66F9" w:rsidP="00BC6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BC66F9" w:rsidP="00BC6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4,6,8</w:t>
            </w:r>
          </w:p>
        </w:tc>
      </w:tr>
      <w:tr w:rsidR="00BC66F9" w:rsidRPr="005F521E" w:rsidTr="00BC66F9">
        <w:trPr>
          <w:trHeight w:val="346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6F9" w:rsidRPr="005F521E" w:rsidRDefault="00BC66F9" w:rsidP="00BC66F9">
            <w:pPr>
              <w:shd w:val="clear" w:color="auto" w:fill="FFFFFF"/>
              <w:spacing w:after="0" w:line="240" w:lineRule="auto"/>
              <w:ind w:left="5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BC66F9" w:rsidP="00BC6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6F9" w:rsidRPr="00BC66F9" w:rsidRDefault="00BC66F9" w:rsidP="00BC66F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2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Тема 3.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Западная Европа и Северная Америка в 50-80-е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гг</w:t>
            </w:r>
            <w:proofErr w:type="spellEnd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XX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в.</w:t>
            </w:r>
          </w:p>
          <w:p w:rsidR="00BC66F9" w:rsidRPr="005F521E" w:rsidRDefault="00BC66F9" w:rsidP="00BC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BC66F9" w:rsidP="00BC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C66F9" w:rsidRDefault="00BC66F9" w:rsidP="00BC66F9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</w:t>
            </w:r>
            <w:r w:rsidRPr="00BC66F9">
              <w:rPr>
                <w:color w:val="auto"/>
                <w:sz w:val="20"/>
                <w:szCs w:val="20"/>
              </w:rPr>
              <w:t>амостоятельно определять цели, задавать параметры и критерии, по которым можно определить, что цель достигнута;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ставить и формулировать собственные задачи в образовательной деятельности и жизненных ситуациях; оценивать ресурсы, в том числе время и другие нематериальные ресурсы, необходимые для достижения поставленной цели; выбирать путь достижения цели, планировать решение поставленных задач, оптимизируя материальные и нематериальные затраты; организовывать эффективный поиск ресурсов, необходимых для достижения поставленной цели;  сопоставлять полученный результат деятельности с поставленной заранее целью.</w:t>
            </w:r>
          </w:p>
          <w:p w:rsidR="00BC66F9" w:rsidRDefault="00BC66F9" w:rsidP="00BC66F9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И</w:t>
            </w:r>
            <w:r w:rsidRPr="00BC66F9">
              <w:rPr>
                <w:color w:val="auto"/>
                <w:sz w:val="20"/>
                <w:szCs w:val="20"/>
              </w:rPr>
              <w:t xml:space="preserve">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критически оценивать и интерпретировать информацию с разных позиций, распознавать и фиксировать противоречия в информационных источниках;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</w:t>
            </w:r>
            <w:proofErr w:type="spellStart"/>
            <w:r w:rsidRPr="00BC66F9">
              <w:rPr>
                <w:color w:val="auto"/>
                <w:sz w:val="20"/>
                <w:szCs w:val="20"/>
              </w:rPr>
              <w:t>источниках</w:t>
            </w:r>
            <w:proofErr w:type="gramStart"/>
            <w:r w:rsidRPr="00BC66F9">
              <w:rPr>
                <w:color w:val="auto"/>
                <w:sz w:val="20"/>
                <w:szCs w:val="20"/>
              </w:rPr>
              <w:t>;н</w:t>
            </w:r>
            <w:proofErr w:type="gramEnd"/>
            <w:r w:rsidRPr="00BC66F9">
              <w:rPr>
                <w:color w:val="auto"/>
                <w:sz w:val="20"/>
                <w:szCs w:val="20"/>
              </w:rPr>
              <w:t>аходить</w:t>
            </w:r>
            <w:proofErr w:type="spellEnd"/>
            <w:r w:rsidRPr="00BC66F9">
              <w:rPr>
                <w:color w:val="auto"/>
                <w:sz w:val="20"/>
                <w:szCs w:val="20"/>
              </w:rPr>
              <w:t xml:space="preserve">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выходить за рамки учебного предмета и осуществлять целенаправленный поиск возможностей для широкого переноса средств и способов действия; выстраивать индивидуальную образовательную траекторию, учитывая ограничения со стороны других участников и ресурсные ограничения; менять и удерживать разные позиции в познавательной деятельности</w:t>
            </w:r>
            <w:r>
              <w:rPr>
                <w:color w:val="auto"/>
                <w:sz w:val="20"/>
                <w:szCs w:val="20"/>
              </w:rPr>
              <w:t>.</w:t>
            </w:r>
          </w:p>
          <w:p w:rsidR="00BC66F9" w:rsidRPr="00BC66F9" w:rsidRDefault="00BC66F9" w:rsidP="00BC66F9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>О</w:t>
            </w:r>
            <w:r w:rsidRPr="00BC66F9">
              <w:rPr>
                <w:color w:val="auto"/>
                <w:sz w:val="20"/>
                <w:szCs w:val="20"/>
              </w:rPr>
              <w:t xml:space="preserve">существлять деловую коммуникацию как со сверстниками, так и </w:t>
            </w:r>
            <w:proofErr w:type="gramStart"/>
            <w:r w:rsidRPr="00BC66F9">
              <w:rPr>
                <w:color w:val="auto"/>
                <w:sz w:val="20"/>
                <w:szCs w:val="20"/>
              </w:rPr>
              <w:t>со</w:t>
            </w:r>
            <w:proofErr w:type="gramEnd"/>
            <w:r w:rsidRPr="00BC66F9">
              <w:rPr>
                <w:color w:val="auto"/>
                <w:sz w:val="20"/>
                <w:szCs w:val="20"/>
              </w:rPr>
      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координировать и выполнять работу в условиях реального, виртуального и комбинированного взаимодействия; развернуто, логично и точно излагать свою точку зрения с использованием адекватных (устных и письменных) языковых средств; распознавать </w:t>
            </w:r>
            <w:proofErr w:type="spellStart"/>
            <w:r w:rsidRPr="00BC66F9">
              <w:rPr>
                <w:color w:val="auto"/>
                <w:sz w:val="20"/>
                <w:szCs w:val="20"/>
              </w:rPr>
              <w:t>конфликтогенные</w:t>
            </w:r>
            <w:proofErr w:type="spellEnd"/>
            <w:r w:rsidRPr="00BC66F9">
              <w:rPr>
                <w:color w:val="auto"/>
                <w:sz w:val="20"/>
                <w:szCs w:val="20"/>
              </w:rPr>
      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 </w:t>
            </w:r>
          </w:p>
          <w:p w:rsidR="00BC66F9" w:rsidRPr="005F521E" w:rsidRDefault="00BC66F9" w:rsidP="00BC6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6F9" w:rsidRDefault="00BC66F9" w:rsidP="00BC66F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3,4,5,7</w:t>
            </w:r>
          </w:p>
          <w:p w:rsidR="00BC66F9" w:rsidRDefault="00BC66F9" w:rsidP="00BC66F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66F9" w:rsidRDefault="00BC66F9" w:rsidP="00BC66F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66F9" w:rsidRDefault="00BC66F9" w:rsidP="00BC66F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66F9" w:rsidRDefault="00BC66F9" w:rsidP="00BC66F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66F9" w:rsidRDefault="00BC66F9" w:rsidP="00BC66F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66F9" w:rsidRDefault="00BC66F9" w:rsidP="00BC66F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66F9" w:rsidRDefault="00BC66F9" w:rsidP="00BC66F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66F9" w:rsidRPr="005F521E" w:rsidRDefault="00BC66F9" w:rsidP="00BC6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66F9" w:rsidRPr="005F521E" w:rsidTr="00BC66F9">
        <w:trPr>
          <w:trHeight w:val="346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6F9" w:rsidRPr="005F521E" w:rsidRDefault="00BC66F9" w:rsidP="00BC66F9">
            <w:pPr>
              <w:shd w:val="clear" w:color="auto" w:fill="FFFFFF"/>
              <w:spacing w:after="0" w:line="240" w:lineRule="auto"/>
              <w:ind w:left="5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BC66F9" w:rsidP="00BC6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BC66F9" w:rsidP="00366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2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Тема 4.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Достижения и кризисы социалистического мира.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BC66F9" w:rsidP="00366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C66F9" w:rsidRDefault="00BC66F9" w:rsidP="00BC66F9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</w:t>
            </w:r>
            <w:r w:rsidRPr="00BC66F9">
              <w:rPr>
                <w:color w:val="auto"/>
                <w:sz w:val="20"/>
                <w:szCs w:val="20"/>
              </w:rPr>
              <w:t>амостоятельно определять цели, задавать параметры и критерии, по которым можно определить, что цель достигнута;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ставить и формулировать собственные задачи в образовательной деятельности и жизненных ситуациях; оценивать ресурсы, в том числе время и другие нематериальные ресурсы, необходимые для достижения поставленной цели; выбирать путь достижения цели, планировать решение поставленных задач, оптимизируя материальные и нематериальные затраты; организовывать эффективный поиск ресурсов, необходимых для достижения поставленной цели;  сопоставлять полученный результат деятельности с поставленной заранее целью.</w:t>
            </w:r>
          </w:p>
          <w:p w:rsidR="00BC66F9" w:rsidRDefault="00BC66F9" w:rsidP="00BC66F9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И</w:t>
            </w:r>
            <w:r w:rsidRPr="00BC66F9">
              <w:rPr>
                <w:color w:val="auto"/>
                <w:sz w:val="20"/>
                <w:szCs w:val="20"/>
              </w:rPr>
              <w:t xml:space="preserve">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критически оценивать и интерпретировать информацию с разных позиций, распознавать и фиксировать противоречия в информационных источниках;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</w:t>
            </w:r>
            <w:proofErr w:type="spellStart"/>
            <w:r w:rsidRPr="00BC66F9">
              <w:rPr>
                <w:color w:val="auto"/>
                <w:sz w:val="20"/>
                <w:szCs w:val="20"/>
              </w:rPr>
              <w:t>источниках</w:t>
            </w:r>
            <w:proofErr w:type="gramStart"/>
            <w:r w:rsidRPr="00BC66F9">
              <w:rPr>
                <w:color w:val="auto"/>
                <w:sz w:val="20"/>
                <w:szCs w:val="20"/>
              </w:rPr>
              <w:t>;н</w:t>
            </w:r>
            <w:proofErr w:type="gramEnd"/>
            <w:r w:rsidRPr="00BC66F9">
              <w:rPr>
                <w:color w:val="auto"/>
                <w:sz w:val="20"/>
                <w:szCs w:val="20"/>
              </w:rPr>
              <w:t>аходить</w:t>
            </w:r>
            <w:proofErr w:type="spellEnd"/>
            <w:r w:rsidRPr="00BC66F9">
              <w:rPr>
                <w:color w:val="auto"/>
                <w:sz w:val="20"/>
                <w:szCs w:val="20"/>
              </w:rPr>
              <w:t xml:space="preserve">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выходить за рамки учебного предмета и осуществлять </w:t>
            </w:r>
            <w:r w:rsidRPr="00BC66F9">
              <w:rPr>
                <w:color w:val="auto"/>
                <w:sz w:val="20"/>
                <w:szCs w:val="20"/>
              </w:rPr>
              <w:lastRenderedPageBreak/>
              <w:t>целенаправленный поиск возможностей для широкого переноса средств и способов действия; выстраивать индивидуальную образовательную траекторию, учитывая ограничения со стороны других участников и ресурсные ограничения; менять и удерживать разные позиции в познавательной деятельности</w:t>
            </w:r>
            <w:r>
              <w:rPr>
                <w:color w:val="auto"/>
                <w:sz w:val="20"/>
                <w:szCs w:val="20"/>
              </w:rPr>
              <w:t>.</w:t>
            </w:r>
          </w:p>
          <w:p w:rsidR="00BC66F9" w:rsidRPr="00BC66F9" w:rsidRDefault="00BC66F9" w:rsidP="00BC66F9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О</w:t>
            </w:r>
            <w:r w:rsidRPr="00BC66F9">
              <w:rPr>
                <w:color w:val="auto"/>
                <w:sz w:val="20"/>
                <w:szCs w:val="20"/>
              </w:rPr>
              <w:t xml:space="preserve">существлять деловую коммуникацию как со сверстниками, так и </w:t>
            </w:r>
            <w:proofErr w:type="gramStart"/>
            <w:r w:rsidRPr="00BC66F9">
              <w:rPr>
                <w:color w:val="auto"/>
                <w:sz w:val="20"/>
                <w:szCs w:val="20"/>
              </w:rPr>
              <w:t>со</w:t>
            </w:r>
            <w:proofErr w:type="gramEnd"/>
            <w:r w:rsidRPr="00BC66F9">
              <w:rPr>
                <w:color w:val="auto"/>
                <w:sz w:val="20"/>
                <w:szCs w:val="20"/>
              </w:rPr>
      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координировать и выполнять работу в условиях реального, виртуального и комбинированного взаимодействия; развернуто, логично и точно излагать свою точку зрения с использованием адекватных (устных и письменных) языковых средств; распознавать </w:t>
            </w:r>
            <w:proofErr w:type="spellStart"/>
            <w:r w:rsidRPr="00BC66F9">
              <w:rPr>
                <w:color w:val="auto"/>
                <w:sz w:val="20"/>
                <w:szCs w:val="20"/>
              </w:rPr>
              <w:t>конфликтогенные</w:t>
            </w:r>
            <w:proofErr w:type="spellEnd"/>
            <w:r w:rsidRPr="00BC66F9">
              <w:rPr>
                <w:color w:val="auto"/>
                <w:sz w:val="20"/>
                <w:szCs w:val="20"/>
              </w:rPr>
      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 </w:t>
            </w:r>
          </w:p>
          <w:p w:rsidR="00BC66F9" w:rsidRDefault="00BC66F9" w:rsidP="00BC6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66F9" w:rsidRPr="005F521E" w:rsidRDefault="00BC66F9" w:rsidP="00BC6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6F9" w:rsidRDefault="00BC66F9" w:rsidP="00BC6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66F9" w:rsidRDefault="00BC66F9" w:rsidP="00BC6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66F9" w:rsidRPr="005F521E" w:rsidRDefault="00BC66F9" w:rsidP="00BC6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3,4,5,7</w:t>
            </w:r>
          </w:p>
        </w:tc>
      </w:tr>
      <w:tr w:rsidR="00BC66F9" w:rsidRPr="005F521E" w:rsidTr="00BC66F9">
        <w:trPr>
          <w:trHeight w:val="104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6F9" w:rsidRPr="005F521E" w:rsidRDefault="00BC66F9" w:rsidP="00BC66F9">
            <w:pPr>
              <w:shd w:val="clear" w:color="auto" w:fill="FFFFFF"/>
              <w:spacing w:after="0" w:line="240" w:lineRule="auto"/>
              <w:ind w:left="5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BC66F9" w:rsidP="00BC6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BC66F9" w:rsidP="00366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Тема 5. Латинская Америка в 1950-1990-е 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BC66F9" w:rsidP="00BC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6F9" w:rsidRDefault="00BC66F9" w:rsidP="00BC66F9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</w:t>
            </w:r>
            <w:r w:rsidRPr="00BC66F9">
              <w:rPr>
                <w:color w:val="auto"/>
                <w:sz w:val="20"/>
                <w:szCs w:val="20"/>
              </w:rPr>
              <w:t>амостоятельно определять цели, задавать параметры и критерии, по которым можно определить, что цель достигнута;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ставить и формулировать собственные задачи в образовательной деятельности и жизненных ситуациях; оценивать ресурсы, в том числе время и другие нематериальные ресурсы, необходимые для достижения поставленной цели; выбирать путь достижения цели, планировать решение поставленных задач, оптимизируя материальные и нематериальные затраты; организовывать эффективный поиск ресурсов, необходимых для достижения поставленной цели;  сопоставлять полученный результат деятельности с поставленной заранее целью.</w:t>
            </w:r>
          </w:p>
          <w:p w:rsidR="00BC66F9" w:rsidRDefault="00BC66F9" w:rsidP="00BC66F9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И</w:t>
            </w:r>
            <w:r w:rsidRPr="00BC66F9">
              <w:rPr>
                <w:color w:val="auto"/>
                <w:sz w:val="20"/>
                <w:szCs w:val="20"/>
              </w:rPr>
              <w:t xml:space="preserve">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критически оценивать и интерпретировать информацию с разных позиций, распознавать и фиксировать противоречия в информационных источниках; использовать различные модельно-схематические средства для представления </w:t>
            </w:r>
            <w:r w:rsidRPr="00BC66F9">
              <w:rPr>
                <w:color w:val="auto"/>
                <w:sz w:val="20"/>
                <w:szCs w:val="20"/>
              </w:rPr>
              <w:lastRenderedPageBreak/>
              <w:t xml:space="preserve">существенных связей и отношений, а также противоречий, выявленных в информационных </w:t>
            </w:r>
            <w:proofErr w:type="spellStart"/>
            <w:r w:rsidRPr="00BC66F9">
              <w:rPr>
                <w:color w:val="auto"/>
                <w:sz w:val="20"/>
                <w:szCs w:val="20"/>
              </w:rPr>
              <w:t>источниках</w:t>
            </w:r>
            <w:proofErr w:type="gramStart"/>
            <w:r w:rsidRPr="00BC66F9">
              <w:rPr>
                <w:color w:val="auto"/>
                <w:sz w:val="20"/>
                <w:szCs w:val="20"/>
              </w:rPr>
              <w:t>;н</w:t>
            </w:r>
            <w:proofErr w:type="gramEnd"/>
            <w:r w:rsidRPr="00BC66F9">
              <w:rPr>
                <w:color w:val="auto"/>
                <w:sz w:val="20"/>
                <w:szCs w:val="20"/>
              </w:rPr>
              <w:t>аходить</w:t>
            </w:r>
            <w:proofErr w:type="spellEnd"/>
            <w:r w:rsidRPr="00BC66F9">
              <w:rPr>
                <w:color w:val="auto"/>
                <w:sz w:val="20"/>
                <w:szCs w:val="20"/>
              </w:rPr>
              <w:t xml:space="preserve">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выходить за рамки учебного предмета и осуществлять целенаправленный поиск возможностей для широкого переноса средств и способов действия; выстраивать индивидуальную образовательную траекторию, учитывая ограничения со стороны других участников и ресурсные ограничения; менять и удерживать разные позиции в познавательной деятельности</w:t>
            </w:r>
            <w:r>
              <w:rPr>
                <w:color w:val="auto"/>
                <w:sz w:val="20"/>
                <w:szCs w:val="20"/>
              </w:rPr>
              <w:t>.</w:t>
            </w:r>
          </w:p>
          <w:p w:rsidR="00BC66F9" w:rsidRPr="00BC66F9" w:rsidRDefault="00BC66F9" w:rsidP="00BC66F9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О</w:t>
            </w:r>
            <w:r w:rsidRPr="00BC66F9">
              <w:rPr>
                <w:color w:val="auto"/>
                <w:sz w:val="20"/>
                <w:szCs w:val="20"/>
              </w:rPr>
              <w:t xml:space="preserve">существлять деловую коммуникацию как со сверстниками, так и </w:t>
            </w:r>
            <w:proofErr w:type="gramStart"/>
            <w:r w:rsidRPr="00BC66F9">
              <w:rPr>
                <w:color w:val="auto"/>
                <w:sz w:val="20"/>
                <w:szCs w:val="20"/>
              </w:rPr>
              <w:t>со</w:t>
            </w:r>
            <w:proofErr w:type="gramEnd"/>
            <w:r w:rsidRPr="00BC66F9">
              <w:rPr>
                <w:color w:val="auto"/>
                <w:sz w:val="20"/>
                <w:szCs w:val="20"/>
              </w:rPr>
      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координировать и выполнять работу в условиях реального, виртуального и комбинированного взаимодействия; развернуто, логично и точно излагать свою точку зрения с использованием адекватных (устных и письменных) языковых средств; распознавать </w:t>
            </w:r>
            <w:proofErr w:type="spellStart"/>
            <w:r w:rsidRPr="00BC66F9">
              <w:rPr>
                <w:color w:val="auto"/>
                <w:sz w:val="20"/>
                <w:szCs w:val="20"/>
              </w:rPr>
              <w:t>конфликтогенные</w:t>
            </w:r>
            <w:proofErr w:type="spellEnd"/>
            <w:r w:rsidRPr="00BC66F9">
              <w:rPr>
                <w:color w:val="auto"/>
                <w:sz w:val="20"/>
                <w:szCs w:val="20"/>
              </w:rPr>
      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 </w:t>
            </w:r>
          </w:p>
          <w:p w:rsidR="00BC66F9" w:rsidRPr="005F521E" w:rsidRDefault="00BC66F9" w:rsidP="00BC6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D57AAD" w:rsidP="00BC6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4,5,7,8</w:t>
            </w:r>
          </w:p>
        </w:tc>
      </w:tr>
      <w:tr w:rsidR="00BC66F9" w:rsidRPr="005F521E" w:rsidTr="00BC66F9">
        <w:trPr>
          <w:trHeight w:val="100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6F9" w:rsidRPr="005F521E" w:rsidRDefault="00BC66F9" w:rsidP="00BC66F9">
            <w:pPr>
              <w:shd w:val="clear" w:color="auto" w:fill="FFFFFF"/>
              <w:spacing w:after="0" w:line="240" w:lineRule="auto"/>
              <w:ind w:left="5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BC66F9" w:rsidP="00BC6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BC66F9" w:rsidP="00366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Тем</w:t>
            </w:r>
            <w:r w:rsidR="003666AF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6. Страны Азии и Африки в 1940-1990-е 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177F93" w:rsidP="00BC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437E" w:rsidRDefault="007C437E" w:rsidP="007C437E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</w:t>
            </w:r>
            <w:r w:rsidRPr="00BC66F9">
              <w:rPr>
                <w:color w:val="auto"/>
                <w:sz w:val="20"/>
                <w:szCs w:val="20"/>
              </w:rPr>
              <w:t>амостоятельно определять цели, задавать параметры и критерии, по которым можно определить, что цель достигнута;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ставить и формулировать собственные задачи в образовательной деятельности и жизненных ситуациях; оценивать ресурсы, в том числе время и другие нематериальные ресурсы, необходимые для достижения поставленной цели; выбирать путь достижения цели, планировать решение поставленных задач, оптимизируя материальные и нематериальные затраты; организовывать эффективный поиск ресурсов, необходимых для достижения поставленной цели;  сопоставлять полученный результат деятельности с поставленной заранее целью.</w:t>
            </w:r>
          </w:p>
          <w:p w:rsidR="007C437E" w:rsidRDefault="007C437E" w:rsidP="007C437E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И</w:t>
            </w:r>
            <w:r w:rsidRPr="00BC66F9">
              <w:rPr>
                <w:color w:val="auto"/>
                <w:sz w:val="20"/>
                <w:szCs w:val="20"/>
              </w:rPr>
              <w:t xml:space="preserve">скать и находить обобщенные способы </w:t>
            </w:r>
            <w:r w:rsidRPr="00BC66F9">
              <w:rPr>
                <w:color w:val="auto"/>
                <w:sz w:val="20"/>
                <w:szCs w:val="20"/>
              </w:rPr>
              <w:lastRenderedPageBreak/>
              <w:t xml:space="preserve">решения задач, в том числе, осуществлять развернутый информационный поиск и ставить на его основе новые (учебные и познавательные) задачи; критически оценивать и интерпретировать информацию с разных позиций, распознавать и фиксировать противоречия в информационных источниках;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</w:t>
            </w:r>
            <w:proofErr w:type="spellStart"/>
            <w:r w:rsidRPr="00BC66F9">
              <w:rPr>
                <w:color w:val="auto"/>
                <w:sz w:val="20"/>
                <w:szCs w:val="20"/>
              </w:rPr>
              <w:t>источниках</w:t>
            </w:r>
            <w:proofErr w:type="gramStart"/>
            <w:r w:rsidRPr="00BC66F9">
              <w:rPr>
                <w:color w:val="auto"/>
                <w:sz w:val="20"/>
                <w:szCs w:val="20"/>
              </w:rPr>
              <w:t>;н</w:t>
            </w:r>
            <w:proofErr w:type="gramEnd"/>
            <w:r w:rsidRPr="00BC66F9">
              <w:rPr>
                <w:color w:val="auto"/>
                <w:sz w:val="20"/>
                <w:szCs w:val="20"/>
              </w:rPr>
              <w:t>аходить</w:t>
            </w:r>
            <w:proofErr w:type="spellEnd"/>
            <w:r w:rsidRPr="00BC66F9">
              <w:rPr>
                <w:color w:val="auto"/>
                <w:sz w:val="20"/>
                <w:szCs w:val="20"/>
              </w:rPr>
              <w:t xml:space="preserve">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выходить за рамки учебного предмета и осуществлять целенаправленный поиск возможностей для широкого переноса средств и способов действия; выстраивать индивидуальную образовательную траекторию, учитывая ограничения со стороны других участников и ресурсные ограничения; менять и удерживать разные позиции в познавательной деятельности</w:t>
            </w:r>
            <w:r>
              <w:rPr>
                <w:color w:val="auto"/>
                <w:sz w:val="20"/>
                <w:szCs w:val="20"/>
              </w:rPr>
              <w:t>.</w:t>
            </w:r>
          </w:p>
          <w:p w:rsidR="007C437E" w:rsidRPr="00BC66F9" w:rsidRDefault="007C437E" w:rsidP="007C437E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О</w:t>
            </w:r>
            <w:r w:rsidRPr="00BC66F9">
              <w:rPr>
                <w:color w:val="auto"/>
                <w:sz w:val="20"/>
                <w:szCs w:val="20"/>
              </w:rPr>
              <w:t xml:space="preserve">существлять деловую коммуникацию как со сверстниками, так и </w:t>
            </w:r>
            <w:proofErr w:type="gramStart"/>
            <w:r w:rsidRPr="00BC66F9">
              <w:rPr>
                <w:color w:val="auto"/>
                <w:sz w:val="20"/>
                <w:szCs w:val="20"/>
              </w:rPr>
              <w:t>со</w:t>
            </w:r>
            <w:proofErr w:type="gramEnd"/>
            <w:r w:rsidRPr="00BC66F9">
              <w:rPr>
                <w:color w:val="auto"/>
                <w:sz w:val="20"/>
                <w:szCs w:val="20"/>
              </w:rPr>
      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координировать и выполнять работу в условиях реального, виртуального и комбинированного взаимодействия; развернуто, логично и точно излагать свою точку зрения с использованием адекватных (устных и письменных) языковых средств; распознавать </w:t>
            </w:r>
            <w:proofErr w:type="spellStart"/>
            <w:r w:rsidRPr="00BC66F9">
              <w:rPr>
                <w:color w:val="auto"/>
                <w:sz w:val="20"/>
                <w:szCs w:val="20"/>
              </w:rPr>
              <w:t>конфликтогенные</w:t>
            </w:r>
            <w:proofErr w:type="spellEnd"/>
            <w:r w:rsidRPr="00BC66F9">
              <w:rPr>
                <w:color w:val="auto"/>
                <w:sz w:val="20"/>
                <w:szCs w:val="20"/>
              </w:rPr>
      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 </w:t>
            </w:r>
          </w:p>
          <w:p w:rsidR="00BC66F9" w:rsidRPr="008214D4" w:rsidRDefault="00BC66F9" w:rsidP="00BC66F9">
            <w:pPr>
              <w:pStyle w:val="Default"/>
              <w:spacing w:after="197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D57AAD" w:rsidP="00BC6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2,3,5,6</w:t>
            </w:r>
          </w:p>
        </w:tc>
      </w:tr>
      <w:tr w:rsidR="00BC66F9" w:rsidRPr="005F521E" w:rsidTr="00BC66F9">
        <w:trPr>
          <w:trHeight w:val="117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6F9" w:rsidRPr="005F521E" w:rsidRDefault="00BC66F9" w:rsidP="00BC66F9">
            <w:pPr>
              <w:shd w:val="clear" w:color="auto" w:fill="FFFFFF"/>
              <w:spacing w:after="0" w:line="240" w:lineRule="auto"/>
              <w:ind w:left="5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BC66F9" w:rsidP="00BC6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177F93" w:rsidP="00366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Тема 7</w:t>
            </w:r>
            <w:r w:rsidR="00BC66F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Современный мир.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177F93" w:rsidP="00BC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437E" w:rsidRDefault="007C437E" w:rsidP="007C437E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</w:t>
            </w:r>
            <w:r w:rsidRPr="00BC66F9">
              <w:rPr>
                <w:color w:val="auto"/>
                <w:sz w:val="20"/>
                <w:szCs w:val="20"/>
              </w:rPr>
              <w:t xml:space="preserve">амостоятельно определять цели, задавать параметры и критерии, по которым можно определить, что цель достигнута;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ставить и формулировать собственные задачи в образовательной деятельности и жизненных ситуациях; оценивать ресурсы, в том числе время и другие нематериальные ресурсы, необходимые для достижения поставленной </w:t>
            </w:r>
            <w:r w:rsidRPr="00BC66F9">
              <w:rPr>
                <w:color w:val="auto"/>
                <w:sz w:val="20"/>
                <w:szCs w:val="20"/>
              </w:rPr>
              <w:lastRenderedPageBreak/>
              <w:t>цели; выбирать путь достижения цели, планировать решение поставленных задач, оптимизируя материальные и нематериальные затраты; организовывать эффективный поиск ресурсов, необходимых для достижения поставленной цели;  сопоставлять полученный результат деятельности с поставленной заранее целью.</w:t>
            </w:r>
          </w:p>
          <w:p w:rsidR="007C437E" w:rsidRDefault="007C437E" w:rsidP="007C437E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И</w:t>
            </w:r>
            <w:r w:rsidRPr="00BC66F9">
              <w:rPr>
                <w:color w:val="auto"/>
                <w:sz w:val="20"/>
                <w:szCs w:val="20"/>
              </w:rPr>
              <w:t xml:space="preserve">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критически оценивать и интерпретировать информацию с разных позиций, распознавать и фиксировать противоречия в информационных источниках;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</w:t>
            </w:r>
            <w:proofErr w:type="spellStart"/>
            <w:r w:rsidRPr="00BC66F9">
              <w:rPr>
                <w:color w:val="auto"/>
                <w:sz w:val="20"/>
                <w:szCs w:val="20"/>
              </w:rPr>
              <w:t>источниках</w:t>
            </w:r>
            <w:proofErr w:type="gramStart"/>
            <w:r w:rsidRPr="00BC66F9">
              <w:rPr>
                <w:color w:val="auto"/>
                <w:sz w:val="20"/>
                <w:szCs w:val="20"/>
              </w:rPr>
              <w:t>;н</w:t>
            </w:r>
            <w:proofErr w:type="gramEnd"/>
            <w:r w:rsidRPr="00BC66F9">
              <w:rPr>
                <w:color w:val="auto"/>
                <w:sz w:val="20"/>
                <w:szCs w:val="20"/>
              </w:rPr>
              <w:t>аходить</w:t>
            </w:r>
            <w:proofErr w:type="spellEnd"/>
            <w:r w:rsidRPr="00BC66F9">
              <w:rPr>
                <w:color w:val="auto"/>
                <w:sz w:val="20"/>
                <w:szCs w:val="20"/>
              </w:rPr>
              <w:t xml:space="preserve">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выходить за рамки учебного предмета и осуществлять целенаправленный поиск возможностей для широкого переноса средств и способов действия; выстраивать индивидуальную образовательную траекторию, учитывая ограничения со стороны других участников и ресурсные ограничения; менять и удерживать разные позиции в познавательной деятельности</w:t>
            </w:r>
            <w:r>
              <w:rPr>
                <w:color w:val="auto"/>
                <w:sz w:val="20"/>
                <w:szCs w:val="20"/>
              </w:rPr>
              <w:t>.</w:t>
            </w:r>
          </w:p>
          <w:p w:rsidR="007C437E" w:rsidRPr="00BC66F9" w:rsidRDefault="007C437E" w:rsidP="007C437E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О</w:t>
            </w:r>
            <w:r w:rsidRPr="00BC66F9">
              <w:rPr>
                <w:color w:val="auto"/>
                <w:sz w:val="20"/>
                <w:szCs w:val="20"/>
              </w:rPr>
              <w:t xml:space="preserve">существлять деловую коммуникацию как со сверстниками, так и </w:t>
            </w:r>
            <w:proofErr w:type="gramStart"/>
            <w:r w:rsidRPr="00BC66F9">
              <w:rPr>
                <w:color w:val="auto"/>
                <w:sz w:val="20"/>
                <w:szCs w:val="20"/>
              </w:rPr>
              <w:t>со</w:t>
            </w:r>
            <w:proofErr w:type="gramEnd"/>
            <w:r w:rsidRPr="00BC66F9">
              <w:rPr>
                <w:color w:val="auto"/>
                <w:sz w:val="20"/>
                <w:szCs w:val="20"/>
              </w:rPr>
      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координировать и выполнять работу в условиях реального, виртуального и комбинированного взаимодействия; развернуто, логично и точно излагать свою точку зрения с использованием адекватных (устных и письменных) языковых средств; распознавать </w:t>
            </w:r>
            <w:proofErr w:type="spellStart"/>
            <w:r w:rsidRPr="00BC66F9">
              <w:rPr>
                <w:color w:val="auto"/>
                <w:sz w:val="20"/>
                <w:szCs w:val="20"/>
              </w:rPr>
              <w:t>конфликтогенные</w:t>
            </w:r>
            <w:proofErr w:type="spellEnd"/>
            <w:r w:rsidRPr="00BC66F9">
              <w:rPr>
                <w:color w:val="auto"/>
                <w:sz w:val="20"/>
                <w:szCs w:val="20"/>
              </w:rPr>
      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 </w:t>
            </w:r>
          </w:p>
          <w:p w:rsidR="00BC66F9" w:rsidRPr="008214D4" w:rsidRDefault="00BC66F9" w:rsidP="00BC66F9">
            <w:pPr>
              <w:pStyle w:val="Default"/>
              <w:spacing w:after="197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D57AAD" w:rsidP="00BC6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1,2,4,7</w:t>
            </w:r>
          </w:p>
        </w:tc>
      </w:tr>
      <w:tr w:rsidR="00BC66F9" w:rsidRPr="005F521E" w:rsidTr="00BC66F9">
        <w:trPr>
          <w:trHeight w:val="130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6F9" w:rsidRPr="00177F93" w:rsidRDefault="00177F93" w:rsidP="00177F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77F9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История России.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177F93" w:rsidP="00BC6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BC66F9" w:rsidP="00BC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BC66F9" w:rsidP="00BC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6F9" w:rsidRPr="008214D4" w:rsidRDefault="00BC66F9" w:rsidP="00BC66F9">
            <w:pPr>
              <w:pStyle w:val="Default"/>
              <w:spacing w:after="197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BC66F9" w:rsidP="00BC6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66F9" w:rsidRPr="005F521E" w:rsidTr="00BC66F9">
        <w:trPr>
          <w:trHeight w:val="999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6F9" w:rsidRPr="005F521E" w:rsidRDefault="00BC66F9" w:rsidP="00BC66F9">
            <w:pPr>
              <w:shd w:val="clear" w:color="auto" w:fill="FFFFFF"/>
              <w:spacing w:after="0" w:line="240" w:lineRule="auto"/>
              <w:ind w:left="5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BC66F9" w:rsidP="00BC6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Default="00177F93" w:rsidP="00366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Тема 1</w:t>
            </w:r>
            <w:r w:rsidR="00BC66F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Великая Отечественная война. 1941-1945.</w:t>
            </w:r>
          </w:p>
          <w:p w:rsidR="00BC66F9" w:rsidRPr="005F521E" w:rsidRDefault="00BC66F9" w:rsidP="00BC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177F93" w:rsidP="00BC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437E" w:rsidRDefault="007C437E" w:rsidP="007C437E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</w:t>
            </w:r>
            <w:r w:rsidRPr="00BC66F9">
              <w:rPr>
                <w:color w:val="auto"/>
                <w:sz w:val="20"/>
                <w:szCs w:val="20"/>
              </w:rPr>
              <w:t>амостоятельно определять цели, задавать параметры и критерии, по которым можно определить, что цель достигнута;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ставить и формулировать собственные задачи в образовательной деятельности и жизненных ситуациях; оценивать ресурсы, в том числе время и другие нематериальные ресурсы, необходимые для достижения поставленной цели; выбирать путь достижения цели, планировать решение поставленных задач, оптимизируя материальные и нематериальные затраты; организовывать эффективный поиск ресурсов, необходимых для достижения поставленной цели;  сопоставлять полученный результат деятельности с поставленной заранее целью.</w:t>
            </w:r>
          </w:p>
          <w:p w:rsidR="007C437E" w:rsidRDefault="007C437E" w:rsidP="007C437E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И</w:t>
            </w:r>
            <w:r w:rsidRPr="00BC66F9">
              <w:rPr>
                <w:color w:val="auto"/>
                <w:sz w:val="20"/>
                <w:szCs w:val="20"/>
              </w:rPr>
              <w:t xml:space="preserve">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критически оценивать и интерпретировать информацию с разных позиций, распознавать и фиксировать противоречия в информационных источниках;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</w:t>
            </w:r>
            <w:proofErr w:type="spellStart"/>
            <w:r w:rsidRPr="00BC66F9">
              <w:rPr>
                <w:color w:val="auto"/>
                <w:sz w:val="20"/>
                <w:szCs w:val="20"/>
              </w:rPr>
              <w:t>источниках</w:t>
            </w:r>
            <w:proofErr w:type="gramStart"/>
            <w:r w:rsidRPr="00BC66F9">
              <w:rPr>
                <w:color w:val="auto"/>
                <w:sz w:val="20"/>
                <w:szCs w:val="20"/>
              </w:rPr>
              <w:t>;н</w:t>
            </w:r>
            <w:proofErr w:type="gramEnd"/>
            <w:r w:rsidRPr="00BC66F9">
              <w:rPr>
                <w:color w:val="auto"/>
                <w:sz w:val="20"/>
                <w:szCs w:val="20"/>
              </w:rPr>
              <w:t>аходить</w:t>
            </w:r>
            <w:proofErr w:type="spellEnd"/>
            <w:r w:rsidRPr="00BC66F9">
              <w:rPr>
                <w:color w:val="auto"/>
                <w:sz w:val="20"/>
                <w:szCs w:val="20"/>
              </w:rPr>
              <w:t xml:space="preserve">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выходить за рамки учебного предмета и осуществлять целенаправленный поиск возможностей для широкого переноса средств и способов действия; выстраивать индивидуальную образовательную траекторию, учитывая ограничения со стороны других участников и ресурсные ограничения; менять и удерживать разные позиции в познавательной деятельности</w:t>
            </w:r>
            <w:r>
              <w:rPr>
                <w:color w:val="auto"/>
                <w:sz w:val="20"/>
                <w:szCs w:val="20"/>
              </w:rPr>
              <w:t>.</w:t>
            </w:r>
          </w:p>
          <w:p w:rsidR="007C437E" w:rsidRPr="00BC66F9" w:rsidRDefault="007C437E" w:rsidP="007C437E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О</w:t>
            </w:r>
            <w:r w:rsidRPr="00BC66F9">
              <w:rPr>
                <w:color w:val="auto"/>
                <w:sz w:val="20"/>
                <w:szCs w:val="20"/>
              </w:rPr>
              <w:t xml:space="preserve">существлять деловую коммуникацию как со сверстниками, так и </w:t>
            </w:r>
            <w:proofErr w:type="gramStart"/>
            <w:r w:rsidRPr="00BC66F9">
              <w:rPr>
                <w:color w:val="auto"/>
                <w:sz w:val="20"/>
                <w:szCs w:val="20"/>
              </w:rPr>
              <w:t>со</w:t>
            </w:r>
            <w:proofErr w:type="gramEnd"/>
            <w:r w:rsidRPr="00BC66F9">
              <w:rPr>
                <w:color w:val="auto"/>
                <w:sz w:val="20"/>
                <w:szCs w:val="20"/>
              </w:rPr>
      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координировать и выполнять работу в условиях реального, виртуального и комбинированного взаимодействия; развернуто, логично и точно </w:t>
            </w:r>
            <w:r w:rsidRPr="00BC66F9">
              <w:rPr>
                <w:color w:val="auto"/>
                <w:sz w:val="20"/>
                <w:szCs w:val="20"/>
              </w:rPr>
              <w:lastRenderedPageBreak/>
              <w:t xml:space="preserve">излагать свою точку зрения с использованием адекватных (устных и письменных) языковых средств; распознавать </w:t>
            </w:r>
            <w:proofErr w:type="spellStart"/>
            <w:r w:rsidRPr="00BC66F9">
              <w:rPr>
                <w:color w:val="auto"/>
                <w:sz w:val="20"/>
                <w:szCs w:val="20"/>
              </w:rPr>
              <w:t>конфликтогенные</w:t>
            </w:r>
            <w:proofErr w:type="spellEnd"/>
            <w:r w:rsidRPr="00BC66F9">
              <w:rPr>
                <w:color w:val="auto"/>
                <w:sz w:val="20"/>
                <w:szCs w:val="20"/>
              </w:rPr>
      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 </w:t>
            </w:r>
          </w:p>
          <w:p w:rsidR="00BC66F9" w:rsidRPr="008214D4" w:rsidRDefault="00BC66F9" w:rsidP="00BC66F9">
            <w:pPr>
              <w:pStyle w:val="Default"/>
              <w:spacing w:after="197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D57AAD" w:rsidP="00BC6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1,2,3,4,5,6,7,8,9</w:t>
            </w:r>
          </w:p>
        </w:tc>
      </w:tr>
      <w:tr w:rsidR="00BC66F9" w:rsidRPr="005F521E" w:rsidTr="00BC66F9">
        <w:trPr>
          <w:trHeight w:val="78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6F9" w:rsidRPr="005F521E" w:rsidRDefault="00BC66F9" w:rsidP="00BC66F9">
            <w:pPr>
              <w:shd w:val="clear" w:color="auto" w:fill="FFFFFF"/>
              <w:spacing w:after="0" w:line="240" w:lineRule="auto"/>
              <w:ind w:left="5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BC66F9" w:rsidP="00BC6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Default="00177F93" w:rsidP="00366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Тема 2</w:t>
            </w:r>
            <w:r w:rsidR="00BC66F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«Оттепель»: середина 1950-х-первая половина 1960-х 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Default="00177F93" w:rsidP="00BC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437E" w:rsidRDefault="007C437E" w:rsidP="007C437E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</w:t>
            </w:r>
            <w:r w:rsidRPr="00BC66F9">
              <w:rPr>
                <w:color w:val="auto"/>
                <w:sz w:val="20"/>
                <w:szCs w:val="20"/>
              </w:rPr>
              <w:t>амостоятельно определять цели, задавать параметры и критерии, по которым можно определить, что цель достигнута;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ставить и формулировать собственные задачи в образовательной деятельности и жизненных ситуациях; оценивать ресурсы, в том числе время и другие нематериальные ресурсы, необходимые для достижения поставленной цели; выбирать путь достижения цели, планировать решение поставленных задач, оптимизируя материальные и нематериальные затраты; организовывать эффективный поиск ресурсов, необходимых для достижения поставленной цели;  сопоставлять полученный результат деятельности с поставленной заранее целью.</w:t>
            </w:r>
          </w:p>
          <w:p w:rsidR="007C437E" w:rsidRDefault="007C437E" w:rsidP="007C437E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И</w:t>
            </w:r>
            <w:r w:rsidRPr="00BC66F9">
              <w:rPr>
                <w:color w:val="auto"/>
                <w:sz w:val="20"/>
                <w:szCs w:val="20"/>
              </w:rPr>
              <w:t xml:space="preserve">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критически оценивать и интерпретировать информацию с разных позиций, распознавать и фиксировать противоречия в информационных источниках;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</w:t>
            </w:r>
            <w:proofErr w:type="spellStart"/>
            <w:r w:rsidRPr="00BC66F9">
              <w:rPr>
                <w:color w:val="auto"/>
                <w:sz w:val="20"/>
                <w:szCs w:val="20"/>
              </w:rPr>
              <w:t>источниках</w:t>
            </w:r>
            <w:proofErr w:type="gramStart"/>
            <w:r w:rsidRPr="00BC66F9">
              <w:rPr>
                <w:color w:val="auto"/>
                <w:sz w:val="20"/>
                <w:szCs w:val="20"/>
              </w:rPr>
              <w:t>;н</w:t>
            </w:r>
            <w:proofErr w:type="gramEnd"/>
            <w:r w:rsidRPr="00BC66F9">
              <w:rPr>
                <w:color w:val="auto"/>
                <w:sz w:val="20"/>
                <w:szCs w:val="20"/>
              </w:rPr>
              <w:t>аходить</w:t>
            </w:r>
            <w:proofErr w:type="spellEnd"/>
            <w:r w:rsidRPr="00BC66F9">
              <w:rPr>
                <w:color w:val="auto"/>
                <w:sz w:val="20"/>
                <w:szCs w:val="20"/>
              </w:rPr>
              <w:t xml:space="preserve">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выходить за рамки учебного предмета и осуществлять целенаправленный поиск возможностей для широкого переноса средств и способов действия; выстраивать индивидуальную образовательную траекторию, учитывая ограничения со стороны других участников и ресурсные ограничения; менять и удерживать разные позиции в познавательной деятельности</w:t>
            </w:r>
            <w:r>
              <w:rPr>
                <w:color w:val="auto"/>
                <w:sz w:val="20"/>
                <w:szCs w:val="20"/>
              </w:rPr>
              <w:t>.</w:t>
            </w:r>
          </w:p>
          <w:p w:rsidR="007C437E" w:rsidRPr="00BC66F9" w:rsidRDefault="007C437E" w:rsidP="007C437E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О</w:t>
            </w:r>
            <w:r w:rsidRPr="00BC66F9">
              <w:rPr>
                <w:color w:val="auto"/>
                <w:sz w:val="20"/>
                <w:szCs w:val="20"/>
              </w:rPr>
              <w:t xml:space="preserve">существлять деловую коммуникацию как со сверстниками, так и </w:t>
            </w:r>
            <w:proofErr w:type="gramStart"/>
            <w:r w:rsidRPr="00BC66F9">
              <w:rPr>
                <w:color w:val="auto"/>
                <w:sz w:val="20"/>
                <w:szCs w:val="20"/>
              </w:rPr>
              <w:t>со</w:t>
            </w:r>
            <w:proofErr w:type="gramEnd"/>
            <w:r w:rsidRPr="00BC66F9">
              <w:rPr>
                <w:color w:val="auto"/>
                <w:sz w:val="20"/>
                <w:szCs w:val="20"/>
              </w:rPr>
              <w:t xml:space="preserve"> взрослыми (как внутри образовательной организации, так и за ее пределами), подбирать партнеров для деловой </w:t>
            </w:r>
            <w:r w:rsidRPr="00BC66F9">
              <w:rPr>
                <w:color w:val="auto"/>
                <w:sz w:val="20"/>
                <w:szCs w:val="20"/>
              </w:rPr>
              <w:lastRenderedPageBreak/>
              <w:t xml:space="preserve">коммуникации исходя из соображений результативности взаимодействия, а не личных симпатий;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координировать и выполнять работу в условиях реального, виртуального и комбинированного взаимодействия; развернуто, логично и точно излагать свою точку зрения с использованием адекватных (устных и письменных) языковых средств; распознавать </w:t>
            </w:r>
            <w:proofErr w:type="spellStart"/>
            <w:r w:rsidRPr="00BC66F9">
              <w:rPr>
                <w:color w:val="auto"/>
                <w:sz w:val="20"/>
                <w:szCs w:val="20"/>
              </w:rPr>
              <w:t>конфликтогенные</w:t>
            </w:r>
            <w:proofErr w:type="spellEnd"/>
            <w:r w:rsidRPr="00BC66F9">
              <w:rPr>
                <w:color w:val="auto"/>
                <w:sz w:val="20"/>
                <w:szCs w:val="20"/>
              </w:rPr>
      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 </w:t>
            </w:r>
          </w:p>
          <w:p w:rsidR="00BC66F9" w:rsidRPr="00F62BDF" w:rsidRDefault="00BC66F9" w:rsidP="00BC66F9">
            <w:pPr>
              <w:pStyle w:val="Default"/>
              <w:spacing w:after="197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D57AAD" w:rsidP="00BC6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2,3,5,6</w:t>
            </w:r>
          </w:p>
        </w:tc>
      </w:tr>
      <w:tr w:rsidR="00BC66F9" w:rsidRPr="005F521E" w:rsidTr="00BC66F9">
        <w:trPr>
          <w:trHeight w:val="87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6F9" w:rsidRPr="005F521E" w:rsidRDefault="00BC66F9" w:rsidP="00BC66F9">
            <w:pPr>
              <w:shd w:val="clear" w:color="auto" w:fill="FFFFFF"/>
              <w:spacing w:after="0" w:line="240" w:lineRule="auto"/>
              <w:ind w:left="5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BC66F9" w:rsidP="00BC6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Default="00177F93" w:rsidP="00366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Тема 3</w:t>
            </w:r>
            <w:r w:rsidR="00BC66F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Советское общество в середине 1960-х-начале 1980-х 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Default="00177F93" w:rsidP="00BC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437E" w:rsidRDefault="007C437E" w:rsidP="007C437E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</w:t>
            </w:r>
            <w:r w:rsidRPr="00BC66F9">
              <w:rPr>
                <w:color w:val="auto"/>
                <w:sz w:val="20"/>
                <w:szCs w:val="20"/>
              </w:rPr>
              <w:t>амостоятельно определять цели, задавать параметры и критерии, по которым можно определить, что цель достигнута;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ставить и формулировать собственные задачи в образовательной деятельности и жизненных ситуациях; оценивать ресурсы, в том числе время и другие нематериальные ресурсы, необходимые для достижения поставленной цели; выбирать путь достижения цели, планировать решение поставленных задач, оптимизируя материальные и нематериальные затраты; организовывать эффективный поиск ресурсов, необходимых для достижения поставленной цели;  сопоставлять полученный результат деятельности с поставленной заранее целью.</w:t>
            </w:r>
          </w:p>
          <w:p w:rsidR="007C437E" w:rsidRDefault="007C437E" w:rsidP="007C437E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И</w:t>
            </w:r>
            <w:r w:rsidRPr="00BC66F9">
              <w:rPr>
                <w:color w:val="auto"/>
                <w:sz w:val="20"/>
                <w:szCs w:val="20"/>
              </w:rPr>
              <w:t xml:space="preserve">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критически оценивать и интерпретировать информацию с разных позиций, распознавать и фиксировать противоречия в информационных источниках;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</w:t>
            </w:r>
            <w:proofErr w:type="spellStart"/>
            <w:r w:rsidRPr="00BC66F9">
              <w:rPr>
                <w:color w:val="auto"/>
                <w:sz w:val="20"/>
                <w:szCs w:val="20"/>
              </w:rPr>
              <w:t>источниках</w:t>
            </w:r>
            <w:proofErr w:type="gramStart"/>
            <w:r w:rsidRPr="00BC66F9">
              <w:rPr>
                <w:color w:val="auto"/>
                <w:sz w:val="20"/>
                <w:szCs w:val="20"/>
              </w:rPr>
              <w:t>;н</w:t>
            </w:r>
            <w:proofErr w:type="gramEnd"/>
            <w:r w:rsidRPr="00BC66F9">
              <w:rPr>
                <w:color w:val="auto"/>
                <w:sz w:val="20"/>
                <w:szCs w:val="20"/>
              </w:rPr>
              <w:t>аходить</w:t>
            </w:r>
            <w:proofErr w:type="spellEnd"/>
            <w:r w:rsidRPr="00BC66F9">
              <w:rPr>
                <w:color w:val="auto"/>
                <w:sz w:val="20"/>
                <w:szCs w:val="20"/>
              </w:rPr>
              <w:t xml:space="preserve">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выходить за рамки учебного предмета и осуществлять целенаправленный поиск возможностей для широкого переноса средств и способов действия; выстраивать индивидуальную </w:t>
            </w:r>
            <w:r w:rsidRPr="00BC66F9">
              <w:rPr>
                <w:color w:val="auto"/>
                <w:sz w:val="20"/>
                <w:szCs w:val="20"/>
              </w:rPr>
              <w:lastRenderedPageBreak/>
              <w:t>образовательную траекторию, учитывая ограничения со стороны других участников и ресурсные ограничения; менять и удерживать разные позиции в познавательной деятельности</w:t>
            </w:r>
            <w:r>
              <w:rPr>
                <w:color w:val="auto"/>
                <w:sz w:val="20"/>
                <w:szCs w:val="20"/>
              </w:rPr>
              <w:t>.</w:t>
            </w:r>
          </w:p>
          <w:p w:rsidR="007C437E" w:rsidRPr="00BC66F9" w:rsidRDefault="007C437E" w:rsidP="007C437E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О</w:t>
            </w:r>
            <w:r w:rsidRPr="00BC66F9">
              <w:rPr>
                <w:color w:val="auto"/>
                <w:sz w:val="20"/>
                <w:szCs w:val="20"/>
              </w:rPr>
              <w:t xml:space="preserve">существлять деловую коммуникацию как со сверстниками, так и </w:t>
            </w:r>
            <w:proofErr w:type="gramStart"/>
            <w:r w:rsidRPr="00BC66F9">
              <w:rPr>
                <w:color w:val="auto"/>
                <w:sz w:val="20"/>
                <w:szCs w:val="20"/>
              </w:rPr>
              <w:t>со</w:t>
            </w:r>
            <w:proofErr w:type="gramEnd"/>
            <w:r w:rsidRPr="00BC66F9">
              <w:rPr>
                <w:color w:val="auto"/>
                <w:sz w:val="20"/>
                <w:szCs w:val="20"/>
              </w:rPr>
      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координировать и выполнять работу в условиях реального, виртуального и комбинированного взаимодействия; развернуто, логично и точно излагать свою точку зрения с использованием адекватных (устных и письменных) языковых средств; распознавать </w:t>
            </w:r>
            <w:proofErr w:type="spellStart"/>
            <w:r w:rsidRPr="00BC66F9">
              <w:rPr>
                <w:color w:val="auto"/>
                <w:sz w:val="20"/>
                <w:szCs w:val="20"/>
              </w:rPr>
              <w:t>конфликтогенные</w:t>
            </w:r>
            <w:proofErr w:type="spellEnd"/>
            <w:r w:rsidRPr="00BC66F9">
              <w:rPr>
                <w:color w:val="auto"/>
                <w:sz w:val="20"/>
                <w:szCs w:val="20"/>
              </w:rPr>
      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 </w:t>
            </w:r>
          </w:p>
          <w:p w:rsidR="00BC66F9" w:rsidRPr="00F62BDF" w:rsidRDefault="00BC66F9" w:rsidP="00BC66F9">
            <w:pPr>
              <w:pStyle w:val="Default"/>
              <w:spacing w:after="197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D57AAD" w:rsidP="00BC6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2,4,6,7</w:t>
            </w:r>
          </w:p>
        </w:tc>
      </w:tr>
      <w:tr w:rsidR="00BC66F9" w:rsidRPr="005F521E" w:rsidTr="00BC66F9">
        <w:trPr>
          <w:trHeight w:val="143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6F9" w:rsidRPr="005F521E" w:rsidRDefault="00BC66F9" w:rsidP="00BC66F9">
            <w:pPr>
              <w:shd w:val="clear" w:color="auto" w:fill="FFFFFF"/>
              <w:spacing w:after="0" w:line="240" w:lineRule="auto"/>
              <w:ind w:left="5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BC66F9" w:rsidP="00BC6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Default="00177F93" w:rsidP="00366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Тема 4</w:t>
            </w:r>
            <w:r w:rsidR="00BC66F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Политика «перестройки». Распад СССР(1985-1991)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Default="00177F93" w:rsidP="00BC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6F9" w:rsidRDefault="00BC66F9" w:rsidP="00BC66F9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</w:t>
            </w:r>
            <w:r w:rsidRPr="00BC66F9">
              <w:rPr>
                <w:color w:val="auto"/>
                <w:sz w:val="20"/>
                <w:szCs w:val="20"/>
              </w:rPr>
              <w:t>амостоятельно определять цели, задавать параметры и критерии, по которым можно определить, что цель достигнута;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ставить и формулировать собственные задачи в образовательной деятельности и жизненных ситуациях; оценивать ресурсы, в том числе время и другие нематериальные ресурсы, необходимые для достижения поставленной цели; выбирать путь достижения цели, планировать решение поставленных задач, оптимизируя материальные и нематериальные затраты; организовывать эффективный поиск ресурсов, необходимых для достижения поставленной цели;  сопоставлять полученный результат деятельности с поставленной заранее целью.</w:t>
            </w:r>
          </w:p>
          <w:p w:rsidR="00BC66F9" w:rsidRDefault="00BC66F9" w:rsidP="00BC66F9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И</w:t>
            </w:r>
            <w:r w:rsidRPr="00BC66F9">
              <w:rPr>
                <w:color w:val="auto"/>
                <w:sz w:val="20"/>
                <w:szCs w:val="20"/>
              </w:rPr>
              <w:t xml:space="preserve">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критически оценивать и интерпретировать информацию с разных позиций, распознавать и фиксировать противоречия в информационных источниках;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</w:t>
            </w:r>
            <w:proofErr w:type="spellStart"/>
            <w:r w:rsidRPr="00BC66F9">
              <w:rPr>
                <w:color w:val="auto"/>
                <w:sz w:val="20"/>
                <w:szCs w:val="20"/>
              </w:rPr>
              <w:t>источниках</w:t>
            </w:r>
            <w:proofErr w:type="gramStart"/>
            <w:r w:rsidRPr="00BC66F9">
              <w:rPr>
                <w:color w:val="auto"/>
                <w:sz w:val="20"/>
                <w:szCs w:val="20"/>
              </w:rPr>
              <w:t>;н</w:t>
            </w:r>
            <w:proofErr w:type="gramEnd"/>
            <w:r w:rsidRPr="00BC66F9">
              <w:rPr>
                <w:color w:val="auto"/>
                <w:sz w:val="20"/>
                <w:szCs w:val="20"/>
              </w:rPr>
              <w:t>аходить</w:t>
            </w:r>
            <w:proofErr w:type="spellEnd"/>
            <w:r w:rsidRPr="00BC66F9">
              <w:rPr>
                <w:color w:val="auto"/>
                <w:sz w:val="20"/>
                <w:szCs w:val="20"/>
              </w:rPr>
              <w:t xml:space="preserve"> и </w:t>
            </w:r>
            <w:r w:rsidRPr="00BC66F9">
              <w:rPr>
                <w:color w:val="auto"/>
                <w:sz w:val="20"/>
                <w:szCs w:val="20"/>
              </w:rPr>
              <w:lastRenderedPageBreak/>
              <w:t>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выходить за рамки учебного предмета и осуществлять целенаправленный поиск возможностей для широкого переноса средств и способов действия; выстраивать индивидуальную образовательную траекторию, учитывая ограничения со стороны других участников и ресурсные ограничения; менять и удерживать разные позиции в познавательной деятельности</w:t>
            </w:r>
            <w:r>
              <w:rPr>
                <w:color w:val="auto"/>
                <w:sz w:val="20"/>
                <w:szCs w:val="20"/>
              </w:rPr>
              <w:t>.</w:t>
            </w:r>
          </w:p>
          <w:p w:rsidR="00BC66F9" w:rsidRPr="00BC66F9" w:rsidRDefault="00BC66F9" w:rsidP="00BC66F9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О</w:t>
            </w:r>
            <w:r w:rsidRPr="00BC66F9">
              <w:rPr>
                <w:color w:val="auto"/>
                <w:sz w:val="20"/>
                <w:szCs w:val="20"/>
              </w:rPr>
              <w:t xml:space="preserve">существлять деловую коммуникацию как со сверстниками, так и </w:t>
            </w:r>
            <w:proofErr w:type="gramStart"/>
            <w:r w:rsidRPr="00BC66F9">
              <w:rPr>
                <w:color w:val="auto"/>
                <w:sz w:val="20"/>
                <w:szCs w:val="20"/>
              </w:rPr>
              <w:t>со</w:t>
            </w:r>
            <w:proofErr w:type="gramEnd"/>
            <w:r w:rsidRPr="00BC66F9">
              <w:rPr>
                <w:color w:val="auto"/>
                <w:sz w:val="20"/>
                <w:szCs w:val="20"/>
              </w:rPr>
      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координировать и выполнять работу в условиях реального, виртуального и комбинированного взаимодействия; развернуто, логично и точно излагать свою точку зрения с использованием адекватных (устных и письменных) языковых средств; распознавать </w:t>
            </w:r>
            <w:proofErr w:type="spellStart"/>
            <w:r w:rsidRPr="00BC66F9">
              <w:rPr>
                <w:color w:val="auto"/>
                <w:sz w:val="20"/>
                <w:szCs w:val="20"/>
              </w:rPr>
              <w:t>конфликтогенные</w:t>
            </w:r>
            <w:proofErr w:type="spellEnd"/>
            <w:r w:rsidRPr="00BC66F9">
              <w:rPr>
                <w:color w:val="auto"/>
                <w:sz w:val="20"/>
                <w:szCs w:val="20"/>
              </w:rPr>
      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 </w:t>
            </w:r>
          </w:p>
          <w:p w:rsidR="00BC66F9" w:rsidRPr="005F521E" w:rsidRDefault="00BC66F9" w:rsidP="00BC6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D57AAD" w:rsidP="00BC6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1,4,5,6</w:t>
            </w:r>
          </w:p>
        </w:tc>
      </w:tr>
      <w:tr w:rsidR="00BC66F9" w:rsidRPr="005F521E" w:rsidTr="00177F93">
        <w:trPr>
          <w:trHeight w:val="130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6F9" w:rsidRPr="005F521E" w:rsidRDefault="00BC66F9" w:rsidP="00BC66F9">
            <w:pPr>
              <w:shd w:val="clear" w:color="auto" w:fill="FFFFFF"/>
              <w:spacing w:after="0" w:line="240" w:lineRule="auto"/>
              <w:ind w:left="5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BC66F9" w:rsidP="00BC6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Default="00177F93" w:rsidP="00366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Тема 5. Российская Федерация в 1992-2012 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Default="00FE39CF" w:rsidP="00BC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437E" w:rsidRDefault="007C437E" w:rsidP="007C437E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</w:t>
            </w:r>
            <w:r w:rsidRPr="00BC66F9">
              <w:rPr>
                <w:color w:val="auto"/>
                <w:sz w:val="20"/>
                <w:szCs w:val="20"/>
              </w:rPr>
              <w:t>амостоятельно определять цели, задавать параметры и критерии, по которым можно определить, что цель достигнута;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ставить и формулировать собственные задачи в образовательной деятельности и жизненных ситуациях; оценивать ресурсы, в том числе время и другие нематериальные ресурсы, необходимые для достижения поставленной цели; выбирать путь достижения цели, планировать решение поставленных задач, оптимизируя материальные и нематериальные затраты; организовывать эффективный поиск ресурсов, необходимых для достижения поставленной цели;  сопоставлять полученный результат деятельности с поставленной заранее целью.</w:t>
            </w:r>
          </w:p>
          <w:p w:rsidR="007C437E" w:rsidRDefault="007C437E" w:rsidP="007C437E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И</w:t>
            </w:r>
            <w:r w:rsidRPr="00BC66F9">
              <w:rPr>
                <w:color w:val="auto"/>
                <w:sz w:val="20"/>
                <w:szCs w:val="20"/>
              </w:rPr>
              <w:t xml:space="preserve">скать и находить обобщенные способы решения задач, в том числе, осуществлять развернутый информационный поиск и ставить на его основе новые (учебные и </w:t>
            </w:r>
            <w:r w:rsidRPr="00BC66F9">
              <w:rPr>
                <w:color w:val="auto"/>
                <w:sz w:val="20"/>
                <w:szCs w:val="20"/>
              </w:rPr>
              <w:lastRenderedPageBreak/>
              <w:t xml:space="preserve">познавательные) задачи; критически оценивать и интерпретировать информацию с разных позиций, распознавать и фиксировать противоречия в информационных источниках;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</w:t>
            </w:r>
            <w:proofErr w:type="spellStart"/>
            <w:r w:rsidRPr="00BC66F9">
              <w:rPr>
                <w:color w:val="auto"/>
                <w:sz w:val="20"/>
                <w:szCs w:val="20"/>
              </w:rPr>
              <w:t>источниках</w:t>
            </w:r>
            <w:proofErr w:type="gramStart"/>
            <w:r w:rsidRPr="00BC66F9">
              <w:rPr>
                <w:color w:val="auto"/>
                <w:sz w:val="20"/>
                <w:szCs w:val="20"/>
              </w:rPr>
              <w:t>;н</w:t>
            </w:r>
            <w:proofErr w:type="gramEnd"/>
            <w:r w:rsidRPr="00BC66F9">
              <w:rPr>
                <w:color w:val="auto"/>
                <w:sz w:val="20"/>
                <w:szCs w:val="20"/>
              </w:rPr>
              <w:t>аходить</w:t>
            </w:r>
            <w:proofErr w:type="spellEnd"/>
            <w:r w:rsidRPr="00BC66F9">
              <w:rPr>
                <w:color w:val="auto"/>
                <w:sz w:val="20"/>
                <w:szCs w:val="20"/>
              </w:rPr>
              <w:t xml:space="preserve">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выходить за рамки учебного предмета и осуществлять целенаправленный поиск возможностей для широкого переноса средств и способов действия; выстраивать индивидуальную образовательную траекторию, учитывая ограничения со стороны других участников и ресурсные ограничения; менять и удерживать разные позиции в познавательной деятельности</w:t>
            </w:r>
            <w:r>
              <w:rPr>
                <w:color w:val="auto"/>
                <w:sz w:val="20"/>
                <w:szCs w:val="20"/>
              </w:rPr>
              <w:t>.</w:t>
            </w:r>
          </w:p>
          <w:p w:rsidR="007C437E" w:rsidRPr="00BC66F9" w:rsidRDefault="007C437E" w:rsidP="007C437E">
            <w:pPr>
              <w:pStyle w:val="Default"/>
              <w:spacing w:after="1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О</w:t>
            </w:r>
            <w:r w:rsidRPr="00BC66F9">
              <w:rPr>
                <w:color w:val="auto"/>
                <w:sz w:val="20"/>
                <w:szCs w:val="20"/>
              </w:rPr>
              <w:t xml:space="preserve">существлять деловую коммуникацию как со сверстниками, так и </w:t>
            </w:r>
            <w:proofErr w:type="gramStart"/>
            <w:r w:rsidRPr="00BC66F9">
              <w:rPr>
                <w:color w:val="auto"/>
                <w:sz w:val="20"/>
                <w:szCs w:val="20"/>
              </w:rPr>
              <w:t>со</w:t>
            </w:r>
            <w:proofErr w:type="gramEnd"/>
            <w:r w:rsidRPr="00BC66F9">
              <w:rPr>
                <w:color w:val="auto"/>
                <w:sz w:val="20"/>
                <w:szCs w:val="20"/>
              </w:rPr>
      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координировать и выполнять работу в условиях реального, виртуального и комбинированного взаимодействия; развернуто, логично и точно излагать свою точку зрения с использованием адекватных (устных и письменных) языковых средств; распознавать </w:t>
            </w:r>
            <w:proofErr w:type="spellStart"/>
            <w:r w:rsidRPr="00BC66F9">
              <w:rPr>
                <w:color w:val="auto"/>
                <w:sz w:val="20"/>
                <w:szCs w:val="20"/>
              </w:rPr>
              <w:t>конфликтогенные</w:t>
            </w:r>
            <w:proofErr w:type="spellEnd"/>
            <w:r w:rsidRPr="00BC66F9">
              <w:rPr>
                <w:color w:val="auto"/>
                <w:sz w:val="20"/>
                <w:szCs w:val="20"/>
              </w:rPr>
      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 </w:t>
            </w:r>
          </w:p>
          <w:p w:rsidR="00BC66F9" w:rsidRPr="005F521E" w:rsidRDefault="00BC66F9" w:rsidP="00BC6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6F9" w:rsidRPr="005F521E" w:rsidRDefault="00D57AAD" w:rsidP="00BC6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2,4,6,7</w:t>
            </w:r>
          </w:p>
        </w:tc>
      </w:tr>
      <w:tr w:rsidR="00177F93" w:rsidRPr="005F521E" w:rsidTr="00177F93">
        <w:trPr>
          <w:trHeight w:val="130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7F93" w:rsidRPr="005F521E" w:rsidRDefault="00177F93" w:rsidP="00BC66F9">
            <w:pPr>
              <w:shd w:val="clear" w:color="auto" w:fill="FFFFFF"/>
              <w:spacing w:after="0" w:line="240" w:lineRule="auto"/>
              <w:ind w:left="5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77F93" w:rsidRPr="005F521E" w:rsidRDefault="00177F93" w:rsidP="00BC6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77F93" w:rsidRDefault="00177F93" w:rsidP="00BC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77F93" w:rsidRDefault="00177F93" w:rsidP="00BC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F93" w:rsidRPr="005F521E" w:rsidRDefault="00177F93" w:rsidP="00BC6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77F93" w:rsidRPr="005F521E" w:rsidRDefault="00177F93" w:rsidP="00BC6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A3668" w:rsidRPr="00950E14" w:rsidRDefault="009A3668" w:rsidP="009A3668">
      <w:pPr>
        <w:pStyle w:val="ad"/>
        <w:ind w:firstLine="567"/>
        <w:rPr>
          <w:rFonts w:ascii="Times New Roman" w:hAnsi="Times New Roman" w:cs="Times New Roman"/>
          <w:sz w:val="24"/>
          <w:szCs w:val="24"/>
        </w:rPr>
      </w:pPr>
    </w:p>
    <w:p w:rsidR="009A3668" w:rsidRDefault="009A3668" w:rsidP="009A3668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3668" w:rsidRDefault="009A3668" w:rsidP="009A3668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3668" w:rsidRDefault="009A3668" w:rsidP="009A3668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3668" w:rsidRDefault="009A3668" w:rsidP="009A3668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53"/>
        <w:tblW w:w="9606" w:type="dxa"/>
        <w:tblLook w:val="04A0"/>
      </w:tblPr>
      <w:tblGrid>
        <w:gridCol w:w="3794"/>
        <w:gridCol w:w="1701"/>
        <w:gridCol w:w="4111"/>
      </w:tblGrid>
      <w:tr w:rsidR="005F05DD" w:rsidRPr="009B64A2" w:rsidTr="0099718D">
        <w:trPr>
          <w:trHeight w:val="2397"/>
        </w:trPr>
        <w:tc>
          <w:tcPr>
            <w:tcW w:w="3794" w:type="dxa"/>
          </w:tcPr>
          <w:p w:rsidR="005F05DD" w:rsidRPr="009B64A2" w:rsidRDefault="005F05DD" w:rsidP="009971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</w:p>
          <w:p w:rsidR="005F05DD" w:rsidRPr="009B64A2" w:rsidRDefault="005F05DD" w:rsidP="0099718D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64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5F05DD" w:rsidRPr="009B64A2" w:rsidRDefault="005F05DD" w:rsidP="0099718D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05DD" w:rsidRPr="009B64A2" w:rsidRDefault="005F05DD" w:rsidP="0099718D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64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заседания методического объединения учителей гуманитарного цикла СОШ №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8имени Ивана Абрамовича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Кутинова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хутора Первомайского</w:t>
            </w:r>
          </w:p>
          <w:p w:rsidR="005F05DD" w:rsidRPr="009B64A2" w:rsidRDefault="007F7980" w:rsidP="0099718D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__ августа 2021</w:t>
            </w:r>
            <w:r w:rsidR="005F05DD" w:rsidRPr="009B64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года № 1 </w:t>
            </w:r>
          </w:p>
          <w:p w:rsidR="005F05DD" w:rsidRPr="009B64A2" w:rsidRDefault="005F05DD" w:rsidP="0099718D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64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А.А. Сергеева</w:t>
            </w:r>
          </w:p>
          <w:p w:rsidR="005F05DD" w:rsidRPr="009B64A2" w:rsidRDefault="005F05DD" w:rsidP="0099718D">
            <w:pPr>
              <w:shd w:val="clear" w:color="auto" w:fill="FFFFFF"/>
              <w:spacing w:after="0" w:line="240" w:lineRule="auto"/>
              <w:ind w:left="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F05DD" w:rsidRPr="009B64A2" w:rsidRDefault="005F05DD" w:rsidP="00997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1701" w:type="dxa"/>
          </w:tcPr>
          <w:p w:rsidR="005F05DD" w:rsidRPr="009B64A2" w:rsidRDefault="005F05DD" w:rsidP="00997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5F05DD" w:rsidRPr="009B64A2" w:rsidRDefault="005F05DD" w:rsidP="009971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F05DD" w:rsidRPr="009B64A2" w:rsidRDefault="005F05DD" w:rsidP="0099718D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64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5F05DD" w:rsidRPr="009B64A2" w:rsidRDefault="005F05DD" w:rsidP="0099718D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05DD" w:rsidRPr="009B64A2" w:rsidRDefault="005F05DD" w:rsidP="0099718D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64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Заместитель директора по УВР </w:t>
            </w:r>
          </w:p>
          <w:p w:rsidR="005F05DD" w:rsidRPr="009B64A2" w:rsidRDefault="005F05DD" w:rsidP="0099718D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64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Биштова</w:t>
            </w:r>
            <w:proofErr w:type="spellEnd"/>
          </w:p>
          <w:p w:rsidR="005F05DD" w:rsidRPr="009B64A2" w:rsidRDefault="005F05DD" w:rsidP="0099718D">
            <w:pPr>
              <w:shd w:val="clear" w:color="auto" w:fill="FFFFFF"/>
              <w:spacing w:after="0" w:line="240" w:lineRule="auto"/>
              <w:ind w:left="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F05DD" w:rsidRPr="009B64A2" w:rsidRDefault="005F05DD" w:rsidP="00997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9B64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августа 20</w:t>
            </w:r>
            <w:r w:rsidR="007F7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 w:rsidRPr="009B64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года</w:t>
            </w:r>
          </w:p>
        </w:tc>
      </w:tr>
    </w:tbl>
    <w:p w:rsidR="005F05DD" w:rsidRPr="005F05DD" w:rsidRDefault="005F05DD" w:rsidP="005F05DD">
      <w:pPr>
        <w:ind w:left="360"/>
        <w:jc w:val="center"/>
        <w:rPr>
          <w:rFonts w:ascii="Times New Roman" w:hAnsi="Times New Roman" w:cs="Times New Roman"/>
          <w:b/>
          <w:sz w:val="28"/>
        </w:rPr>
      </w:pPr>
    </w:p>
    <w:sectPr w:rsidR="005F05DD" w:rsidRPr="005F05DD" w:rsidSect="007D539D">
      <w:footerReference w:type="default" r:id="rId8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65E2" w:rsidRDefault="009265E2" w:rsidP="00497BC6">
      <w:pPr>
        <w:spacing w:after="0" w:line="240" w:lineRule="auto"/>
      </w:pPr>
      <w:r>
        <w:separator/>
      </w:r>
    </w:p>
  </w:endnote>
  <w:endnote w:type="continuationSeparator" w:id="1">
    <w:p w:rsidR="009265E2" w:rsidRDefault="009265E2" w:rsidP="00497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4869760"/>
      <w:docPartObj>
        <w:docPartGallery w:val="Page Numbers (Bottom of Page)"/>
        <w:docPartUnique/>
      </w:docPartObj>
    </w:sdtPr>
    <w:sdtContent>
      <w:p w:rsidR="009265E2" w:rsidRDefault="00EC4477">
        <w:pPr>
          <w:pStyle w:val="a8"/>
          <w:jc w:val="center"/>
        </w:pPr>
        <w:fldSimple w:instr=" PAGE   \* MERGEFORMAT ">
          <w:r w:rsidR="00D70B0E">
            <w:rPr>
              <w:noProof/>
            </w:rPr>
            <w:t>75</w:t>
          </w:r>
        </w:fldSimple>
      </w:p>
    </w:sdtContent>
  </w:sdt>
  <w:p w:rsidR="009265E2" w:rsidRDefault="009265E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65E2" w:rsidRDefault="009265E2" w:rsidP="00497BC6">
      <w:pPr>
        <w:spacing w:after="0" w:line="240" w:lineRule="auto"/>
      </w:pPr>
      <w:r>
        <w:separator/>
      </w:r>
    </w:p>
  </w:footnote>
  <w:footnote w:type="continuationSeparator" w:id="1">
    <w:p w:rsidR="009265E2" w:rsidRDefault="009265E2" w:rsidP="00497B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713EB"/>
    <w:multiLevelType w:val="multilevel"/>
    <w:tmpl w:val="B8C27A10"/>
    <w:lvl w:ilvl="0">
      <w:start w:val="2"/>
      <w:numFmt w:val="decimal"/>
      <w:lvlText w:val="I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A4391E"/>
    <w:multiLevelType w:val="hybridMultilevel"/>
    <w:tmpl w:val="21566C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378F7"/>
    <w:multiLevelType w:val="hybridMultilevel"/>
    <w:tmpl w:val="23C47104"/>
    <w:lvl w:ilvl="0" w:tplc="2F649DE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AE10FF"/>
    <w:multiLevelType w:val="multilevel"/>
    <w:tmpl w:val="650877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561CB4"/>
    <w:multiLevelType w:val="multilevel"/>
    <w:tmpl w:val="CF1ACD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1A0216"/>
    <w:multiLevelType w:val="multilevel"/>
    <w:tmpl w:val="612C72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FD4C4B"/>
    <w:multiLevelType w:val="multilevel"/>
    <w:tmpl w:val="43905E00"/>
    <w:lvl w:ilvl="0">
      <w:start w:val="1"/>
      <w:numFmt w:val="decimal"/>
      <w:lvlText w:val="1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2304193"/>
    <w:multiLevelType w:val="hybridMultilevel"/>
    <w:tmpl w:val="AA922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596F4D"/>
    <w:multiLevelType w:val="hybridMultilevel"/>
    <w:tmpl w:val="21566C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A00ACF"/>
    <w:multiLevelType w:val="multilevel"/>
    <w:tmpl w:val="9662CA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4DA7652"/>
    <w:multiLevelType w:val="hybridMultilevel"/>
    <w:tmpl w:val="07AA70F4"/>
    <w:lvl w:ilvl="0" w:tplc="CACA4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8605A5F"/>
    <w:multiLevelType w:val="multilevel"/>
    <w:tmpl w:val="6C300A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9"/>
  </w:num>
  <w:num w:numId="5">
    <w:abstractNumId w:val="4"/>
  </w:num>
  <w:num w:numId="6">
    <w:abstractNumId w:val="5"/>
  </w:num>
  <w:num w:numId="7">
    <w:abstractNumId w:val="11"/>
  </w:num>
  <w:num w:numId="8">
    <w:abstractNumId w:val="2"/>
  </w:num>
  <w:num w:numId="9">
    <w:abstractNumId w:val="10"/>
  </w:num>
  <w:num w:numId="10">
    <w:abstractNumId w:val="7"/>
  </w:num>
  <w:num w:numId="11">
    <w:abstractNumId w:val="8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1EF5"/>
    <w:rsid w:val="000D4716"/>
    <w:rsid w:val="00177F93"/>
    <w:rsid w:val="001F029B"/>
    <w:rsid w:val="0033312D"/>
    <w:rsid w:val="003666AF"/>
    <w:rsid w:val="00420AA0"/>
    <w:rsid w:val="00497BC6"/>
    <w:rsid w:val="005030B2"/>
    <w:rsid w:val="005F05DD"/>
    <w:rsid w:val="006310E8"/>
    <w:rsid w:val="00635633"/>
    <w:rsid w:val="006B035C"/>
    <w:rsid w:val="00753599"/>
    <w:rsid w:val="007768C3"/>
    <w:rsid w:val="00781EF5"/>
    <w:rsid w:val="007C437E"/>
    <w:rsid w:val="007D539D"/>
    <w:rsid w:val="007F7980"/>
    <w:rsid w:val="009265E2"/>
    <w:rsid w:val="00947EE9"/>
    <w:rsid w:val="0099718D"/>
    <w:rsid w:val="009A3668"/>
    <w:rsid w:val="00A114CF"/>
    <w:rsid w:val="00BA5688"/>
    <w:rsid w:val="00BC66F9"/>
    <w:rsid w:val="00C07AC1"/>
    <w:rsid w:val="00D04A73"/>
    <w:rsid w:val="00D22D53"/>
    <w:rsid w:val="00D57AAD"/>
    <w:rsid w:val="00D70B0E"/>
    <w:rsid w:val="00DC4E4A"/>
    <w:rsid w:val="00E32525"/>
    <w:rsid w:val="00E824EC"/>
    <w:rsid w:val="00EC4477"/>
    <w:rsid w:val="00F53DB4"/>
    <w:rsid w:val="00FE39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781EF5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3">
    <w:name w:val="Основной текст_"/>
    <w:basedOn w:val="a0"/>
    <w:link w:val="11"/>
    <w:rsid w:val="00781EF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Заголовок №1_"/>
    <w:basedOn w:val="a0"/>
    <w:link w:val="10"/>
    <w:rsid w:val="00781EF5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81EF5"/>
    <w:pPr>
      <w:widowControl w:val="0"/>
      <w:shd w:val="clear" w:color="auto" w:fill="FFFFFF"/>
      <w:spacing w:after="0" w:line="480" w:lineRule="exac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1">
    <w:name w:val="Основной текст11"/>
    <w:basedOn w:val="a"/>
    <w:link w:val="a3"/>
    <w:rsid w:val="00781EF5"/>
    <w:pPr>
      <w:widowControl w:val="0"/>
      <w:shd w:val="clear" w:color="auto" w:fill="FFFFFF"/>
      <w:spacing w:after="0" w:line="480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rsid w:val="00781EF5"/>
    <w:pPr>
      <w:widowControl w:val="0"/>
      <w:shd w:val="clear" w:color="auto" w:fill="FFFFFF"/>
      <w:spacing w:after="0" w:line="480" w:lineRule="exact"/>
      <w:jc w:val="both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">
    <w:name w:val="Основной текст (4)_"/>
    <w:basedOn w:val="a0"/>
    <w:link w:val="40"/>
    <w:rsid w:val="00781EF5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81EF5"/>
    <w:pPr>
      <w:widowControl w:val="0"/>
      <w:shd w:val="clear" w:color="auto" w:fill="FFFFFF"/>
      <w:spacing w:after="0" w:line="480" w:lineRule="exact"/>
      <w:jc w:val="both"/>
    </w:pPr>
    <w:rPr>
      <w:rFonts w:ascii="Times New Roman" w:eastAsia="Times New Roman" w:hAnsi="Times New Roman" w:cs="Times New Roman"/>
      <w:i/>
      <w:iCs/>
      <w:sz w:val="27"/>
      <w:szCs w:val="27"/>
    </w:rPr>
  </w:style>
  <w:style w:type="character" w:customStyle="1" w:styleId="a4">
    <w:name w:val="Основной текст + Полужирный"/>
    <w:basedOn w:val="a3"/>
    <w:rsid w:val="00781EF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21">
    <w:name w:val="Заголовок №2_"/>
    <w:basedOn w:val="a0"/>
    <w:rsid w:val="00781EF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Основной текст + Курсив"/>
    <w:basedOn w:val="a3"/>
    <w:rsid w:val="00781EF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5">
    <w:name w:val="Основной текст5"/>
    <w:basedOn w:val="a3"/>
    <w:rsid w:val="00781E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7">
    <w:name w:val="Основной текст7"/>
    <w:basedOn w:val="a3"/>
    <w:rsid w:val="00781E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/>
    </w:rPr>
  </w:style>
  <w:style w:type="character" w:customStyle="1" w:styleId="41">
    <w:name w:val="Основной текст (4) + Не курсив"/>
    <w:basedOn w:val="4"/>
    <w:rsid w:val="00781EF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22">
    <w:name w:val="Заголовок №2"/>
    <w:basedOn w:val="21"/>
    <w:rsid w:val="00781EF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6">
    <w:name w:val="Основной текст (6)_"/>
    <w:basedOn w:val="a0"/>
    <w:link w:val="60"/>
    <w:rsid w:val="00781EF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781EF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497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97BC6"/>
  </w:style>
  <w:style w:type="paragraph" w:styleId="a8">
    <w:name w:val="footer"/>
    <w:basedOn w:val="a"/>
    <w:link w:val="a9"/>
    <w:uiPriority w:val="99"/>
    <w:unhideWhenUsed/>
    <w:rsid w:val="00497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97BC6"/>
  </w:style>
  <w:style w:type="paragraph" w:styleId="aa">
    <w:name w:val="List Paragraph"/>
    <w:basedOn w:val="a"/>
    <w:uiPriority w:val="34"/>
    <w:qFormat/>
    <w:rsid w:val="005F05DD"/>
    <w:pPr>
      <w:ind w:left="720"/>
      <w:contextualSpacing/>
    </w:pPr>
  </w:style>
  <w:style w:type="character" w:customStyle="1" w:styleId="12">
    <w:name w:val="Основной текст Знак1"/>
    <w:basedOn w:val="a0"/>
    <w:link w:val="ab"/>
    <w:uiPriority w:val="99"/>
    <w:locked/>
    <w:rsid w:val="007F7980"/>
    <w:rPr>
      <w:rFonts w:ascii="Times New Roman" w:hAnsi="Times New Roman" w:cs="Times New Roman"/>
      <w:spacing w:val="20"/>
      <w:shd w:val="clear" w:color="auto" w:fill="FFFFFF"/>
    </w:rPr>
  </w:style>
  <w:style w:type="paragraph" w:styleId="ab">
    <w:name w:val="Body Text"/>
    <w:basedOn w:val="a"/>
    <w:link w:val="12"/>
    <w:uiPriority w:val="99"/>
    <w:rsid w:val="007F7980"/>
    <w:pPr>
      <w:widowControl w:val="0"/>
      <w:shd w:val="clear" w:color="auto" w:fill="FFFFFF"/>
      <w:spacing w:before="540" w:after="0" w:line="466" w:lineRule="exact"/>
      <w:jc w:val="both"/>
    </w:pPr>
    <w:rPr>
      <w:rFonts w:ascii="Times New Roman" w:hAnsi="Times New Roman" w:cs="Times New Roman"/>
      <w:spacing w:val="20"/>
    </w:rPr>
  </w:style>
  <w:style w:type="character" w:customStyle="1" w:styleId="ac">
    <w:name w:val="Основной текст Знак"/>
    <w:basedOn w:val="a0"/>
    <w:uiPriority w:val="99"/>
    <w:semiHidden/>
    <w:rsid w:val="007F7980"/>
  </w:style>
  <w:style w:type="paragraph" w:styleId="ad">
    <w:name w:val="No Spacing"/>
    <w:uiPriority w:val="1"/>
    <w:qFormat/>
    <w:rsid w:val="009A3668"/>
    <w:pPr>
      <w:spacing w:after="0" w:line="240" w:lineRule="auto"/>
    </w:pPr>
    <w:rPr>
      <w:rFonts w:eastAsiaTheme="minorEastAsia"/>
      <w:lang w:eastAsia="ru-RU"/>
    </w:rPr>
  </w:style>
  <w:style w:type="character" w:customStyle="1" w:styleId="9pt0pt">
    <w:name w:val="Основной текст + 9 pt;Интервал 0 pt"/>
    <w:basedOn w:val="a0"/>
    <w:rsid w:val="007D53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8"/>
      <w:szCs w:val="18"/>
      <w:u w:val="none"/>
      <w:lang w:val="ru-RU"/>
    </w:rPr>
  </w:style>
  <w:style w:type="paragraph" w:customStyle="1" w:styleId="Default">
    <w:name w:val="Default"/>
    <w:rsid w:val="009971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19E5D-EDDE-4CAF-818C-807E3E8E5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75</Pages>
  <Words>23027</Words>
  <Characters>131260</Characters>
  <Application>Microsoft Office Word</Application>
  <DocSecurity>0</DocSecurity>
  <Lines>1093</Lines>
  <Paragraphs>307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2021-11-08T16:22:00Z</cp:lastPrinted>
  <dcterms:created xsi:type="dcterms:W3CDTF">2020-09-23T19:25:00Z</dcterms:created>
  <dcterms:modified xsi:type="dcterms:W3CDTF">2021-11-08T16:23:00Z</dcterms:modified>
</cp:coreProperties>
</file>